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F2FEA" w14:textId="03711E5A" w:rsidR="007779D1" w:rsidRPr="000B3628" w:rsidRDefault="007779D1" w:rsidP="007779D1">
      <w:pPr>
        <w:widowControl w:val="0"/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0B3628">
        <w:rPr>
          <w:rFonts w:ascii="Arial" w:eastAsia="Times New Roman" w:hAnsi="Arial" w:cs="Arial"/>
          <w:bCs/>
          <w:lang w:eastAsia="en-GB"/>
        </w:rPr>
        <w:t xml:space="preserve">THE OCCUPIER                                                              </w:t>
      </w:r>
    </w:p>
    <w:p w14:paraId="21DE1FA5" w14:textId="77777777" w:rsidR="007779D1" w:rsidRPr="000B3628" w:rsidRDefault="007779D1" w:rsidP="007779D1">
      <w:pPr>
        <w:widowControl w:val="0"/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0B3628">
        <w:rPr>
          <w:rFonts w:ascii="Arial" w:eastAsia="Times New Roman" w:hAnsi="Arial" w:cs="Arial"/>
          <w:bCs/>
          <w:lang w:eastAsia="en-GB"/>
        </w:rPr>
        <w:fldChar w:fldCharType="begin"/>
      </w:r>
      <w:r w:rsidRPr="000B3628">
        <w:rPr>
          <w:rFonts w:ascii="Arial" w:eastAsia="Times New Roman" w:hAnsi="Arial" w:cs="Arial"/>
          <w:bCs/>
          <w:lang w:eastAsia="en-GB"/>
        </w:rPr>
        <w:instrText xml:space="preserve"> MERGEFIELD "ADDRESS1" </w:instrText>
      </w:r>
      <w:r w:rsidRPr="000B3628">
        <w:rPr>
          <w:rFonts w:ascii="Arial" w:eastAsia="Times New Roman" w:hAnsi="Arial" w:cs="Arial"/>
          <w:bCs/>
          <w:lang w:eastAsia="en-GB"/>
        </w:rPr>
        <w:fldChar w:fldCharType="separate"/>
      </w:r>
      <w:r w:rsidRPr="000B3628">
        <w:rPr>
          <w:rFonts w:ascii="Arial" w:eastAsia="Times New Roman" w:hAnsi="Arial" w:cs="Arial"/>
          <w:bCs/>
          <w:noProof/>
          <w:lang w:eastAsia="en-GB"/>
        </w:rPr>
        <w:t>«ADDRESS1»</w:t>
      </w:r>
      <w:r w:rsidRPr="000B3628">
        <w:rPr>
          <w:rFonts w:ascii="Arial" w:eastAsia="Times New Roman" w:hAnsi="Arial" w:cs="Arial"/>
          <w:bCs/>
          <w:lang w:eastAsia="en-GB"/>
        </w:rPr>
        <w:fldChar w:fldCharType="end"/>
      </w:r>
    </w:p>
    <w:p w14:paraId="6170BC2E" w14:textId="77777777" w:rsidR="007779D1" w:rsidRPr="000B3628" w:rsidRDefault="007779D1" w:rsidP="007779D1">
      <w:pPr>
        <w:widowControl w:val="0"/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0B3628">
        <w:rPr>
          <w:rFonts w:ascii="Arial" w:eastAsia="Times New Roman" w:hAnsi="Arial" w:cs="Arial"/>
          <w:bCs/>
          <w:lang w:eastAsia="en-GB"/>
        </w:rPr>
        <w:fldChar w:fldCharType="begin"/>
      </w:r>
      <w:r w:rsidRPr="000B3628">
        <w:rPr>
          <w:rFonts w:ascii="Arial" w:eastAsia="Times New Roman" w:hAnsi="Arial" w:cs="Arial"/>
          <w:bCs/>
          <w:lang w:eastAsia="en-GB"/>
        </w:rPr>
        <w:instrText xml:space="preserve"> MERGEFIELD "ADDRESS2" </w:instrText>
      </w:r>
      <w:r w:rsidRPr="000B3628">
        <w:rPr>
          <w:rFonts w:ascii="Arial" w:eastAsia="Times New Roman" w:hAnsi="Arial" w:cs="Arial"/>
          <w:bCs/>
          <w:lang w:eastAsia="en-GB"/>
        </w:rPr>
        <w:fldChar w:fldCharType="separate"/>
      </w:r>
      <w:r w:rsidRPr="000B3628">
        <w:rPr>
          <w:rFonts w:ascii="Arial" w:eastAsia="Times New Roman" w:hAnsi="Arial" w:cs="Arial"/>
          <w:bCs/>
          <w:noProof/>
          <w:lang w:eastAsia="en-GB"/>
        </w:rPr>
        <w:t>«ADDRESS2»</w:t>
      </w:r>
      <w:r w:rsidRPr="000B3628">
        <w:rPr>
          <w:rFonts w:ascii="Arial" w:eastAsia="Times New Roman" w:hAnsi="Arial" w:cs="Arial"/>
          <w:bCs/>
          <w:lang w:eastAsia="en-GB"/>
        </w:rPr>
        <w:fldChar w:fldCharType="end"/>
      </w:r>
    </w:p>
    <w:p w14:paraId="3CF0163D" w14:textId="77777777" w:rsidR="007779D1" w:rsidRPr="000B3628" w:rsidRDefault="007779D1" w:rsidP="007779D1">
      <w:pPr>
        <w:widowControl w:val="0"/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0B3628">
        <w:rPr>
          <w:rFonts w:ascii="Arial" w:eastAsia="Times New Roman" w:hAnsi="Arial" w:cs="Arial"/>
          <w:bCs/>
          <w:lang w:eastAsia="en-GB"/>
        </w:rPr>
        <w:fldChar w:fldCharType="begin"/>
      </w:r>
      <w:r w:rsidRPr="000B3628">
        <w:rPr>
          <w:rFonts w:ascii="Arial" w:eastAsia="Times New Roman" w:hAnsi="Arial" w:cs="Arial"/>
          <w:bCs/>
          <w:lang w:eastAsia="en-GB"/>
        </w:rPr>
        <w:instrText xml:space="preserve"> MERGEFIELD "ADDRESS3" </w:instrText>
      </w:r>
      <w:r w:rsidRPr="000B3628">
        <w:rPr>
          <w:rFonts w:ascii="Arial" w:eastAsia="Times New Roman" w:hAnsi="Arial" w:cs="Arial"/>
          <w:bCs/>
          <w:lang w:eastAsia="en-GB"/>
        </w:rPr>
        <w:fldChar w:fldCharType="separate"/>
      </w:r>
      <w:r w:rsidRPr="000B3628">
        <w:rPr>
          <w:rFonts w:ascii="Arial" w:eastAsia="Times New Roman" w:hAnsi="Arial" w:cs="Arial"/>
          <w:bCs/>
          <w:noProof/>
          <w:lang w:eastAsia="en-GB"/>
        </w:rPr>
        <w:t>«ADDRESS3»</w:t>
      </w:r>
      <w:r w:rsidRPr="000B3628">
        <w:rPr>
          <w:rFonts w:ascii="Arial" w:eastAsia="Times New Roman" w:hAnsi="Arial" w:cs="Arial"/>
          <w:bCs/>
          <w:lang w:eastAsia="en-GB"/>
        </w:rPr>
        <w:fldChar w:fldCharType="end"/>
      </w:r>
    </w:p>
    <w:p w14:paraId="39327586" w14:textId="658E558E" w:rsidR="007779D1" w:rsidRPr="00123361" w:rsidRDefault="007779D1" w:rsidP="00123361">
      <w:pPr>
        <w:widowControl w:val="0"/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0B3628">
        <w:rPr>
          <w:rFonts w:ascii="Arial" w:eastAsia="Times New Roman" w:hAnsi="Arial" w:cs="Arial"/>
          <w:bCs/>
          <w:lang w:eastAsia="en-GB"/>
        </w:rPr>
        <w:fldChar w:fldCharType="begin"/>
      </w:r>
      <w:r w:rsidRPr="000B3628">
        <w:rPr>
          <w:rFonts w:ascii="Arial" w:eastAsia="Times New Roman" w:hAnsi="Arial" w:cs="Arial"/>
          <w:bCs/>
          <w:lang w:eastAsia="en-GB"/>
        </w:rPr>
        <w:instrText xml:space="preserve"> MERGEFIELD "POSTCODE" </w:instrText>
      </w:r>
      <w:r w:rsidRPr="000B3628">
        <w:rPr>
          <w:rFonts w:ascii="Arial" w:eastAsia="Times New Roman" w:hAnsi="Arial" w:cs="Arial"/>
          <w:bCs/>
          <w:lang w:eastAsia="en-GB"/>
        </w:rPr>
        <w:fldChar w:fldCharType="separate"/>
      </w:r>
      <w:r w:rsidRPr="000B3628">
        <w:rPr>
          <w:rFonts w:ascii="Arial" w:eastAsia="Times New Roman" w:hAnsi="Arial" w:cs="Arial"/>
          <w:bCs/>
          <w:noProof/>
          <w:lang w:eastAsia="en-GB"/>
        </w:rPr>
        <w:t>«POSTCODE»</w:t>
      </w:r>
      <w:r w:rsidRPr="000B3628">
        <w:rPr>
          <w:rFonts w:ascii="Arial" w:eastAsia="Times New Roman" w:hAnsi="Arial" w:cs="Arial"/>
          <w:bCs/>
          <w:lang w:eastAsia="en-GB"/>
        </w:rPr>
        <w:fldChar w:fldCharType="end"/>
      </w:r>
    </w:p>
    <w:p w14:paraId="61A16147" w14:textId="024D5D71" w:rsidR="00E13243" w:rsidRPr="00123361" w:rsidRDefault="00C41B3E" w:rsidP="00123361">
      <w:pPr>
        <w:widowControl w:val="0"/>
        <w:spacing w:line="240" w:lineRule="auto"/>
        <w:rPr>
          <w:rFonts w:ascii="Arial" w:eastAsia="Times New Roman" w:hAnsi="Arial" w:cs="Arial"/>
          <w:color w:val="000000" w:themeColor="text1"/>
          <w:lang w:eastAsia="en-GB"/>
        </w:rPr>
      </w:pPr>
      <w:bookmarkStart w:id="0" w:name="Letter_Body"/>
      <w:r>
        <w:rPr>
          <w:rFonts w:ascii="Arial" w:eastAsia="Times New Roman" w:hAnsi="Arial" w:cs="Arial"/>
          <w:color w:val="000000" w:themeColor="text1"/>
          <w:lang w:eastAsia="en-GB"/>
        </w:rPr>
        <w:t>05</w:t>
      </w:r>
      <w:r w:rsidR="001E063B">
        <w:rPr>
          <w:rFonts w:ascii="Arial" w:eastAsia="Times New Roman" w:hAnsi="Arial" w:cs="Arial"/>
          <w:color w:val="000000" w:themeColor="text1"/>
          <w:lang w:eastAsia="en-GB"/>
        </w:rPr>
        <w:t>/</w:t>
      </w:r>
      <w:r>
        <w:rPr>
          <w:rFonts w:ascii="Arial" w:eastAsia="Times New Roman" w:hAnsi="Arial" w:cs="Arial"/>
          <w:color w:val="000000" w:themeColor="text1"/>
          <w:lang w:eastAsia="en-GB"/>
        </w:rPr>
        <w:t>10</w:t>
      </w:r>
      <w:r w:rsidR="001E063B">
        <w:rPr>
          <w:rFonts w:ascii="Arial" w:eastAsia="Times New Roman" w:hAnsi="Arial" w:cs="Arial"/>
          <w:color w:val="000000" w:themeColor="text1"/>
          <w:lang w:eastAsia="en-GB"/>
        </w:rPr>
        <w:t>/2026</w:t>
      </w:r>
    </w:p>
    <w:p w14:paraId="02E5C9A1" w14:textId="4BE03E72" w:rsidR="00903984" w:rsidRDefault="007779D1" w:rsidP="00903984">
      <w:pPr>
        <w:widowControl w:val="0"/>
        <w:spacing w:line="240" w:lineRule="auto"/>
        <w:rPr>
          <w:rFonts w:ascii="Arial" w:eastAsia="Times New Roman" w:hAnsi="Arial" w:cs="Arial"/>
          <w:lang w:eastAsia="en-GB"/>
        </w:rPr>
      </w:pPr>
      <w:r w:rsidRPr="000B3628">
        <w:rPr>
          <w:rFonts w:ascii="Arial" w:eastAsia="Times New Roman" w:hAnsi="Arial" w:cs="Arial"/>
          <w:lang w:eastAsia="en-GB"/>
        </w:rPr>
        <w:t>Dear</w:t>
      </w:r>
      <w:bookmarkEnd w:id="0"/>
      <w:r w:rsidRPr="000B3628">
        <w:rPr>
          <w:rFonts w:ascii="Arial" w:eastAsia="Times New Roman" w:hAnsi="Arial" w:cs="Arial"/>
          <w:lang w:eastAsia="en-GB"/>
        </w:rPr>
        <w:t xml:space="preserve"> </w:t>
      </w:r>
      <w:r w:rsidR="00E33E05" w:rsidRPr="000B3628">
        <w:rPr>
          <w:rFonts w:ascii="Arial" w:eastAsia="Times New Roman" w:hAnsi="Arial" w:cs="Arial"/>
          <w:lang w:eastAsia="en-GB"/>
        </w:rPr>
        <w:t>Customer,</w:t>
      </w:r>
      <w:r w:rsidR="00C94C00">
        <w:rPr>
          <w:rFonts w:ascii="Arial" w:eastAsia="Times New Roman" w:hAnsi="Arial" w:cs="Arial"/>
          <w:lang w:eastAsia="en-GB"/>
        </w:rPr>
        <w:tab/>
      </w:r>
      <w:r w:rsidR="00C94C00">
        <w:rPr>
          <w:rFonts w:ascii="Arial" w:eastAsia="Times New Roman" w:hAnsi="Arial" w:cs="Arial"/>
          <w:lang w:eastAsia="en-GB"/>
        </w:rPr>
        <w:tab/>
      </w:r>
      <w:r w:rsidR="00C94C00">
        <w:rPr>
          <w:rFonts w:ascii="Arial" w:eastAsia="Times New Roman" w:hAnsi="Arial" w:cs="Arial"/>
          <w:lang w:eastAsia="en-GB"/>
        </w:rPr>
        <w:tab/>
      </w:r>
      <w:r w:rsidR="00C94C00">
        <w:rPr>
          <w:rFonts w:ascii="Arial" w:eastAsia="Times New Roman" w:hAnsi="Arial" w:cs="Arial"/>
          <w:lang w:eastAsia="en-GB"/>
        </w:rPr>
        <w:tab/>
      </w:r>
      <w:r w:rsidR="00C94C00">
        <w:rPr>
          <w:rFonts w:ascii="Arial" w:eastAsia="Times New Roman" w:hAnsi="Arial" w:cs="Arial"/>
          <w:lang w:eastAsia="en-GB"/>
        </w:rPr>
        <w:tab/>
      </w:r>
      <w:r w:rsidR="00C94C00">
        <w:rPr>
          <w:rFonts w:ascii="Arial" w:eastAsia="Times New Roman" w:hAnsi="Arial" w:cs="Arial"/>
          <w:lang w:eastAsia="en-GB"/>
        </w:rPr>
        <w:tab/>
      </w:r>
      <w:r w:rsidR="00C94C00">
        <w:rPr>
          <w:rFonts w:ascii="Arial" w:eastAsia="Times New Roman" w:hAnsi="Arial" w:cs="Arial"/>
          <w:lang w:eastAsia="en-GB"/>
        </w:rPr>
        <w:tab/>
        <w:t xml:space="preserve">Our ref. </w:t>
      </w:r>
      <w:r w:rsidR="008A31EA">
        <w:rPr>
          <w:rFonts w:ascii="Arial" w:eastAsia="Times New Roman" w:hAnsi="Arial" w:cs="Arial"/>
          <w:lang w:eastAsia="en-GB"/>
        </w:rPr>
        <w:t>CU00</w:t>
      </w:r>
      <w:r w:rsidR="00660290">
        <w:rPr>
          <w:rFonts w:ascii="Arial" w:eastAsia="Times New Roman" w:hAnsi="Arial" w:cs="Arial"/>
          <w:lang w:eastAsia="en-GB"/>
        </w:rPr>
        <w:t>43</w:t>
      </w:r>
    </w:p>
    <w:p w14:paraId="2A4986F9" w14:textId="6E8E24AA" w:rsidR="003B60C0" w:rsidRDefault="007779D1" w:rsidP="003B60C0">
      <w:pPr>
        <w:widowControl w:val="0"/>
        <w:spacing w:line="240" w:lineRule="auto"/>
        <w:rPr>
          <w:rFonts w:ascii="Arial" w:eastAsia="Times New Roman" w:hAnsi="Arial" w:cs="Arial"/>
          <w:b/>
          <w:bCs/>
          <w:lang w:eastAsia="en-GB"/>
        </w:rPr>
      </w:pPr>
      <w:bookmarkStart w:id="1" w:name="_Hlk153360766"/>
      <w:r w:rsidRPr="7AF965E9">
        <w:rPr>
          <w:rFonts w:ascii="Arial" w:eastAsia="Times New Roman" w:hAnsi="Arial" w:cs="Arial"/>
          <w:b/>
          <w:bCs/>
          <w:lang w:eastAsia="en-GB"/>
        </w:rPr>
        <w:t xml:space="preserve">Sewer renovation </w:t>
      </w:r>
      <w:r w:rsidR="00FE1425" w:rsidRPr="7AF965E9">
        <w:rPr>
          <w:rFonts w:ascii="Arial" w:eastAsia="Times New Roman" w:hAnsi="Arial" w:cs="Arial"/>
          <w:b/>
          <w:bCs/>
          <w:lang w:eastAsia="en-GB"/>
        </w:rPr>
        <w:t xml:space="preserve">in </w:t>
      </w:r>
      <w:proofErr w:type="spellStart"/>
      <w:r w:rsidR="001848AB">
        <w:rPr>
          <w:rFonts w:ascii="Arial" w:eastAsia="Times New Roman" w:hAnsi="Arial" w:cs="Arial"/>
          <w:b/>
          <w:bCs/>
          <w:lang w:eastAsia="en-GB"/>
        </w:rPr>
        <w:t>Combwich</w:t>
      </w:r>
      <w:proofErr w:type="spellEnd"/>
    </w:p>
    <w:p w14:paraId="712CC735" w14:textId="16CF11F4" w:rsidR="003B60C0" w:rsidRPr="003B60C0" w:rsidRDefault="00957382" w:rsidP="003B60C0">
      <w:pPr>
        <w:widowControl w:val="0"/>
        <w:spacing w:line="240" w:lineRule="auto"/>
        <w:rPr>
          <w:rFonts w:ascii="Arial" w:eastAsia="Times New Roman" w:hAnsi="Arial" w:cs="Arial"/>
          <w:b/>
          <w:bCs/>
          <w:lang w:eastAsia="en-GB"/>
        </w:rPr>
      </w:pPr>
      <w:r w:rsidRPr="00957382">
        <w:rPr>
          <w:rFonts w:ascii="Arial" w:eastAsia="Times New Roman" w:hAnsi="Arial" w:cs="Arial"/>
          <w:lang w:eastAsia="en-GB"/>
        </w:rPr>
        <w:t xml:space="preserve">Following recent inspections of the network in </w:t>
      </w:r>
      <w:proofErr w:type="spellStart"/>
      <w:r w:rsidR="00A338AF">
        <w:rPr>
          <w:rFonts w:ascii="Arial" w:eastAsia="Times New Roman" w:hAnsi="Arial" w:cs="Arial"/>
          <w:lang w:eastAsia="en-GB"/>
        </w:rPr>
        <w:t>Combwich</w:t>
      </w:r>
      <w:proofErr w:type="spellEnd"/>
      <w:r w:rsidRPr="00957382">
        <w:rPr>
          <w:rFonts w:ascii="Arial" w:eastAsia="Times New Roman" w:hAnsi="Arial" w:cs="Arial"/>
          <w:lang w:eastAsia="en-GB"/>
        </w:rPr>
        <w:t>, we have identified sections of sewer that require repair.</w:t>
      </w:r>
    </w:p>
    <w:p w14:paraId="016A27F7" w14:textId="77777777" w:rsidR="003B60C0" w:rsidRDefault="003B60C0" w:rsidP="003B60C0">
      <w:pPr>
        <w:widowControl w:val="0"/>
        <w:spacing w:line="240" w:lineRule="auto"/>
        <w:rPr>
          <w:rFonts w:ascii="Arial" w:hAnsi="Arial" w:cs="Arial"/>
        </w:rPr>
      </w:pPr>
      <w:r w:rsidRPr="1F2DF10E">
        <w:rPr>
          <w:rFonts w:ascii="Arial" w:hAnsi="Arial" w:cs="Arial"/>
        </w:rPr>
        <w:t xml:space="preserve">Relining and sealing sewers in this way helps protect the environment, preventing foul water </w:t>
      </w:r>
      <w:r>
        <w:rPr>
          <w:rFonts w:ascii="Arial" w:hAnsi="Arial" w:cs="Arial"/>
        </w:rPr>
        <w:t xml:space="preserve">from </w:t>
      </w:r>
      <w:r w:rsidRPr="1F2DF10E">
        <w:rPr>
          <w:rFonts w:ascii="Arial" w:hAnsi="Arial" w:cs="Arial"/>
        </w:rPr>
        <w:t>escaping and groundwater entering sewers, which can lead to flooding or storm overflows automatically discharging into rivers or the sea if the system becomes overwhelmed.</w:t>
      </w:r>
    </w:p>
    <w:p w14:paraId="0C8B75EA" w14:textId="3AAEE232" w:rsidR="00A338AF" w:rsidRDefault="00A338AF" w:rsidP="003B60C0">
      <w:pPr>
        <w:widowControl w:val="0"/>
        <w:spacing w:line="240" w:lineRule="auto"/>
        <w:rPr>
          <w:rFonts w:ascii="Arial" w:hAnsi="Arial" w:cs="Arial"/>
        </w:rPr>
      </w:pPr>
      <w:r w:rsidRPr="00A338AF">
        <w:rPr>
          <w:rFonts w:ascii="Arial" w:hAnsi="Arial" w:cs="Arial"/>
        </w:rPr>
        <w:t xml:space="preserve">You can read more about the work we’re carrying out to protect the environment at </w:t>
      </w:r>
      <w:r w:rsidRPr="00A338AF">
        <w:rPr>
          <w:rFonts w:ascii="Arial" w:hAnsi="Arial" w:cs="Arial"/>
          <w:b/>
          <w:bCs/>
        </w:rPr>
        <w:t>wessexwater.co.uk/overflows</w:t>
      </w:r>
      <w:r w:rsidRPr="00A338AF">
        <w:rPr>
          <w:rFonts w:ascii="Arial" w:hAnsi="Arial" w:cs="Arial"/>
        </w:rPr>
        <w:t>       </w:t>
      </w:r>
    </w:p>
    <w:p w14:paraId="271DB2A1" w14:textId="307E4DA0" w:rsidR="007779D1" w:rsidRPr="003B60C0" w:rsidRDefault="003B60C0" w:rsidP="003B60C0">
      <w:pPr>
        <w:widowControl w:val="0"/>
        <w:spacing w:line="240" w:lineRule="auto"/>
        <w:rPr>
          <w:rFonts w:ascii="Segoe UI" w:hAnsi="Segoe UI" w:cs="Segoe UI"/>
          <w:sz w:val="18"/>
          <w:szCs w:val="18"/>
        </w:rPr>
      </w:pPr>
      <w:r w:rsidRPr="00352D8C">
        <w:rPr>
          <w:rFonts w:ascii="Arial" w:eastAsia="Times New Roman" w:hAnsi="Arial" w:cs="Arial"/>
          <w:lang w:eastAsia="en-GB"/>
        </w:rPr>
        <w:t xml:space="preserve">This work, an </w:t>
      </w:r>
      <w:r w:rsidRPr="00352D8C">
        <w:rPr>
          <w:rFonts w:ascii="Arial" w:hAnsi="Arial" w:cs="Arial"/>
          <w:lang w:eastAsia="en-GB"/>
        </w:rPr>
        <w:t xml:space="preserve">investment of more than </w:t>
      </w:r>
      <w:r w:rsidR="001848AB" w:rsidRPr="00352D8C">
        <w:rPr>
          <w:rFonts w:ascii="Arial" w:hAnsi="Arial" w:cs="Arial"/>
        </w:rPr>
        <w:t>£122,000</w:t>
      </w:r>
      <w:r w:rsidRPr="00352D8C">
        <w:rPr>
          <w:rFonts w:ascii="Arial" w:hAnsi="Arial" w:cs="Arial"/>
          <w:lang w:eastAsia="en-GB"/>
        </w:rPr>
        <w:t>,</w:t>
      </w:r>
      <w:r w:rsidR="00A338AF">
        <w:rPr>
          <w:rFonts w:ascii="Arial" w:hAnsi="Arial" w:cs="Arial"/>
          <w:lang w:eastAsia="en-GB"/>
        </w:rPr>
        <w:t xml:space="preserve"> </w:t>
      </w:r>
      <w:r w:rsidR="00957382" w:rsidRPr="00352D8C">
        <w:rPr>
          <w:rFonts w:ascii="Arial" w:hAnsi="Arial" w:cs="Arial"/>
          <w:lang w:eastAsia="en-GB"/>
        </w:rPr>
        <w:t xml:space="preserve">will </w:t>
      </w:r>
      <w:r w:rsidRPr="00352D8C">
        <w:rPr>
          <w:rFonts w:ascii="Arial" w:hAnsi="Arial" w:cs="Arial"/>
          <w:lang w:eastAsia="en-GB"/>
        </w:rPr>
        <w:t>see</w:t>
      </w:r>
      <w:r w:rsidRPr="00352D8C">
        <w:rPr>
          <w:rFonts w:ascii="Arial" w:eastAsia="Times New Roman" w:hAnsi="Arial" w:cs="Arial"/>
          <w:lang w:eastAsia="en-GB"/>
        </w:rPr>
        <w:t xml:space="preserve"> </w:t>
      </w:r>
      <w:r w:rsidR="00A338AF">
        <w:rPr>
          <w:rFonts w:ascii="Arial" w:eastAsia="Times New Roman" w:hAnsi="Arial" w:cs="Arial"/>
          <w:lang w:eastAsia="en-GB"/>
        </w:rPr>
        <w:t>sections</w:t>
      </w:r>
      <w:r w:rsidRPr="00352D8C">
        <w:rPr>
          <w:rFonts w:ascii="Arial" w:eastAsia="Times New Roman" w:hAnsi="Arial" w:cs="Arial"/>
          <w:lang w:eastAsia="en-GB"/>
        </w:rPr>
        <w:t xml:space="preserve"> of sewer pipe relined on</w:t>
      </w:r>
      <w:r w:rsidR="00957382" w:rsidRPr="00352D8C">
        <w:rPr>
          <w:rFonts w:ascii="Arial" w:eastAsia="Times New Roman" w:hAnsi="Arial" w:cs="Arial"/>
          <w:lang w:eastAsia="en-GB"/>
        </w:rPr>
        <w:t xml:space="preserve"> </w:t>
      </w:r>
      <w:r w:rsidR="00352D8C" w:rsidRPr="00A338AF">
        <w:rPr>
          <w:rFonts w:ascii="Arial" w:eastAsia="Times New Roman" w:hAnsi="Arial" w:cs="Arial"/>
          <w:b/>
          <w:bCs/>
          <w:lang w:eastAsia="en-GB"/>
        </w:rPr>
        <w:t>School Lane</w:t>
      </w:r>
      <w:r w:rsidR="00957382" w:rsidRPr="00352D8C">
        <w:rPr>
          <w:rFonts w:ascii="Arial" w:eastAsia="Times New Roman" w:hAnsi="Arial" w:cs="Arial"/>
          <w:b/>
          <w:bCs/>
          <w:lang w:eastAsia="en-GB"/>
        </w:rPr>
        <w:t xml:space="preserve">, </w:t>
      </w:r>
      <w:r w:rsidR="00352D8C" w:rsidRPr="00352D8C">
        <w:rPr>
          <w:rFonts w:ascii="Arial" w:eastAsia="Times New Roman" w:hAnsi="Arial" w:cs="Arial"/>
          <w:b/>
          <w:bCs/>
          <w:lang w:eastAsia="en-GB"/>
        </w:rPr>
        <w:t>Church Hill</w:t>
      </w:r>
      <w:r w:rsidR="00957382" w:rsidRPr="00352D8C">
        <w:rPr>
          <w:rFonts w:ascii="Arial" w:eastAsia="Times New Roman" w:hAnsi="Arial" w:cs="Arial"/>
          <w:b/>
          <w:bCs/>
          <w:lang w:eastAsia="en-GB"/>
        </w:rPr>
        <w:t xml:space="preserve">, </w:t>
      </w:r>
      <w:r w:rsidR="00352D8C" w:rsidRPr="00352D8C">
        <w:rPr>
          <w:rFonts w:ascii="Arial" w:eastAsia="Times New Roman" w:hAnsi="Arial" w:cs="Arial"/>
          <w:b/>
          <w:bCs/>
          <w:lang w:eastAsia="en-GB"/>
        </w:rPr>
        <w:t>Brookside Road and Estuary Park</w:t>
      </w:r>
      <w:r w:rsidR="00A338AF">
        <w:rPr>
          <w:rFonts w:ascii="Arial" w:eastAsia="Times New Roman" w:hAnsi="Arial" w:cs="Arial"/>
          <w:b/>
          <w:bCs/>
          <w:lang w:eastAsia="en-GB"/>
        </w:rPr>
        <w:t xml:space="preserve"> and will take place over two weeks, </w:t>
      </w:r>
      <w:r w:rsidR="00A338AF" w:rsidRPr="00A338AF">
        <w:rPr>
          <w:rFonts w:ascii="Arial" w:eastAsia="Times New Roman" w:hAnsi="Arial" w:cs="Arial"/>
          <w:lang w:eastAsia="en-GB"/>
        </w:rPr>
        <w:t>starting on</w:t>
      </w:r>
      <w:r w:rsidR="00A338AF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="00E13243" w:rsidRPr="00352D8C">
        <w:rPr>
          <w:rFonts w:ascii="Arial" w:hAnsi="Arial" w:cs="Arial"/>
          <w:b/>
          <w:bCs/>
        </w:rPr>
        <w:t xml:space="preserve">Monday </w:t>
      </w:r>
      <w:r w:rsidR="00352D8C" w:rsidRPr="00352D8C">
        <w:rPr>
          <w:rFonts w:ascii="Arial" w:hAnsi="Arial" w:cs="Arial"/>
          <w:b/>
          <w:bCs/>
        </w:rPr>
        <w:t>19</w:t>
      </w:r>
      <w:r w:rsidR="00D167F3" w:rsidRPr="00352D8C">
        <w:rPr>
          <w:rFonts w:ascii="Arial" w:hAnsi="Arial" w:cs="Arial"/>
          <w:b/>
          <w:bCs/>
        </w:rPr>
        <w:t xml:space="preserve"> </w:t>
      </w:r>
      <w:r w:rsidR="00352D8C" w:rsidRPr="00352D8C">
        <w:rPr>
          <w:rFonts w:ascii="Arial" w:hAnsi="Arial" w:cs="Arial"/>
          <w:b/>
          <w:bCs/>
        </w:rPr>
        <w:t>October</w:t>
      </w:r>
      <w:r w:rsidR="00A338AF">
        <w:rPr>
          <w:rFonts w:ascii="Arial" w:hAnsi="Arial" w:cs="Arial"/>
          <w:b/>
          <w:bCs/>
        </w:rPr>
        <w:t xml:space="preserve"> </w:t>
      </w:r>
      <w:r w:rsidR="00A338AF" w:rsidRPr="00A338AF">
        <w:rPr>
          <w:rFonts w:ascii="Arial" w:hAnsi="Arial" w:cs="Arial"/>
        </w:rPr>
        <w:t>and continuing</w:t>
      </w:r>
      <w:r w:rsidR="00A338AF">
        <w:rPr>
          <w:rFonts w:ascii="Arial" w:hAnsi="Arial" w:cs="Arial"/>
          <w:b/>
          <w:bCs/>
        </w:rPr>
        <w:t xml:space="preserve"> </w:t>
      </w:r>
      <w:r w:rsidR="005E7889" w:rsidRPr="1F2DF10E">
        <w:rPr>
          <w:rFonts w:ascii="Arial" w:hAnsi="Arial" w:cs="Arial"/>
        </w:rPr>
        <w:t xml:space="preserve">until </w:t>
      </w:r>
      <w:r w:rsidR="00EB122C" w:rsidRPr="1F2DF10E">
        <w:rPr>
          <w:rFonts w:ascii="Arial" w:hAnsi="Arial" w:cs="Arial"/>
          <w:b/>
          <w:bCs/>
        </w:rPr>
        <w:t>Frida</w:t>
      </w:r>
      <w:r w:rsidR="003133A2">
        <w:rPr>
          <w:rFonts w:ascii="Arial" w:hAnsi="Arial" w:cs="Arial"/>
          <w:b/>
          <w:bCs/>
        </w:rPr>
        <w:t xml:space="preserve">y </w:t>
      </w:r>
      <w:r w:rsidR="00352D8C">
        <w:rPr>
          <w:rFonts w:ascii="Arial" w:hAnsi="Arial" w:cs="Arial"/>
          <w:b/>
          <w:bCs/>
        </w:rPr>
        <w:t>30</w:t>
      </w:r>
      <w:r w:rsidR="00ED149B">
        <w:rPr>
          <w:rFonts w:ascii="Arial" w:hAnsi="Arial" w:cs="Arial"/>
          <w:b/>
          <w:bCs/>
        </w:rPr>
        <w:t xml:space="preserve"> </w:t>
      </w:r>
      <w:r w:rsidR="00D921D5">
        <w:rPr>
          <w:rFonts w:ascii="Arial" w:hAnsi="Arial" w:cs="Arial"/>
          <w:b/>
          <w:bCs/>
        </w:rPr>
        <w:t>October</w:t>
      </w:r>
      <w:r w:rsidR="00935726">
        <w:rPr>
          <w:rFonts w:ascii="Arial" w:hAnsi="Arial" w:cs="Arial"/>
          <w:b/>
          <w:bCs/>
        </w:rPr>
        <w:t xml:space="preserve"> </w:t>
      </w:r>
      <w:r w:rsidR="005E7889" w:rsidRPr="1F2DF10E">
        <w:rPr>
          <w:rFonts w:ascii="Arial" w:hAnsi="Arial" w:cs="Arial"/>
          <w:b/>
          <w:bCs/>
        </w:rPr>
        <w:t>202</w:t>
      </w:r>
      <w:r w:rsidR="00D167F3">
        <w:rPr>
          <w:rFonts w:ascii="Arial" w:hAnsi="Arial" w:cs="Arial"/>
          <w:b/>
          <w:bCs/>
        </w:rPr>
        <w:t>6</w:t>
      </w:r>
      <w:r w:rsidR="005E7889" w:rsidRPr="1F2DF10E">
        <w:rPr>
          <w:rFonts w:ascii="Arial" w:hAnsi="Arial" w:cs="Arial"/>
          <w:b/>
          <w:bCs/>
        </w:rPr>
        <w:t>.</w:t>
      </w:r>
    </w:p>
    <w:p w14:paraId="532D38D7" w14:textId="77777777" w:rsidR="006939E6" w:rsidRDefault="007779D1" w:rsidP="00B300D1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en-GB"/>
        </w:rPr>
      </w:pPr>
      <w:r w:rsidRPr="3414BADE">
        <w:rPr>
          <w:rFonts w:ascii="Arial" w:eastAsia="Times New Roman" w:hAnsi="Arial" w:cs="Arial"/>
          <w:b/>
          <w:bCs/>
          <w:lang w:eastAsia="en-GB"/>
        </w:rPr>
        <w:t>How will the work affect you?</w:t>
      </w:r>
    </w:p>
    <w:p w14:paraId="275D9A68" w14:textId="117957F4" w:rsidR="0063547F" w:rsidRPr="001C1DE9" w:rsidRDefault="001A40CC" w:rsidP="00903984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textAlignment w:val="baseline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1C1DE9">
        <w:rPr>
          <w:rFonts w:ascii="Arial" w:hAnsi="Arial" w:cs="Arial"/>
          <w:lang w:val="en-US"/>
        </w:rPr>
        <w:t>Most</w:t>
      </w:r>
      <w:r w:rsidR="00D52DAD" w:rsidRPr="001C1DE9">
        <w:rPr>
          <w:rFonts w:ascii="Arial" w:hAnsi="Arial" w:cs="Arial"/>
          <w:lang w:val="en-US"/>
        </w:rPr>
        <w:t xml:space="preserve"> of the</w:t>
      </w:r>
      <w:r w:rsidR="00FE78C3" w:rsidRPr="001C1DE9">
        <w:rPr>
          <w:rFonts w:ascii="Arial" w:hAnsi="Arial" w:cs="Arial"/>
          <w:lang w:val="en-US"/>
        </w:rPr>
        <w:t xml:space="preserve"> repairs will be carried out using ‘no-dig’ techniques, which are quicker and less intrusive than </w:t>
      </w:r>
      <w:r w:rsidR="00562E27">
        <w:rPr>
          <w:rFonts w:ascii="Arial" w:hAnsi="Arial" w:cs="Arial"/>
          <w:lang w:val="en-US"/>
        </w:rPr>
        <w:t>conventionally replacing the pipe</w:t>
      </w:r>
      <w:r w:rsidR="00FE78C3" w:rsidRPr="001C1DE9">
        <w:rPr>
          <w:rFonts w:ascii="Arial" w:hAnsi="Arial" w:cs="Arial"/>
          <w:lang w:val="en-US"/>
        </w:rPr>
        <w:t xml:space="preserve">. </w:t>
      </w:r>
    </w:p>
    <w:p w14:paraId="3BC2936C" w14:textId="40F06A56" w:rsidR="001C1DE9" w:rsidRPr="001C1DE9" w:rsidRDefault="001C1DE9" w:rsidP="00903984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textAlignment w:val="baseline"/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</w:pP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There may be a smell of resin during </w:t>
      </w:r>
      <w:r w:rsidR="0011302C"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work</w:t>
      </w: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, likely more noticeable in cellars or low-level rooms. This is not harmful and is generally </w:t>
      </w:r>
      <w:r w:rsidR="002D26A1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short-lived</w:t>
      </w: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. If you do experience this, please open any doors and windows to ventilate the area for several hours and run water in any sinks and baths</w:t>
      </w:r>
      <w:r w:rsidR="00CF57B2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,</w:t>
      </w: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etc.</w:t>
      </w:r>
      <w:r w:rsidR="00CF57B2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,</w:t>
      </w: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to ensure your traps (waste pipe U-bends) are fully charged (full). </w:t>
      </w:r>
      <w:r w:rsidR="00CF57B2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>Further</w:t>
      </w: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information</w:t>
      </w:r>
      <w:r w:rsidR="00CF57B2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can be found</w:t>
      </w:r>
      <w:r w:rsidRPr="001C1DE9">
        <w:rPr>
          <w:rStyle w:val="normaltextrun"/>
          <w:rFonts w:ascii="Arial" w:hAnsi="Arial" w:cs="Arial"/>
          <w:color w:val="000000"/>
          <w:shd w:val="clear" w:color="auto" w:fill="FFFFFF"/>
          <w:lang w:val="en-US"/>
        </w:rPr>
        <w:t xml:space="preserve"> in the enclosed leaflet.</w:t>
      </w:r>
      <w:r w:rsidRPr="001C1DE9">
        <w:rPr>
          <w:rStyle w:val="eop"/>
          <w:rFonts w:ascii="Arial" w:hAnsi="Arial" w:cs="Arial"/>
          <w:color w:val="000000"/>
          <w:shd w:val="clear" w:color="auto" w:fill="FFFFFF"/>
        </w:rPr>
        <w:t> </w:t>
      </w:r>
    </w:p>
    <w:p w14:paraId="5F4A443E" w14:textId="73282E01" w:rsidR="00352D8C" w:rsidRPr="00B7078B" w:rsidRDefault="00CB4F7D" w:rsidP="00352D8C">
      <w:pPr>
        <w:pStyle w:val="NoSpacing"/>
        <w:numPr>
          <w:ilvl w:val="0"/>
          <w:numId w:val="3"/>
        </w:numPr>
        <w:spacing w:after="200"/>
        <w:rPr>
          <w:rFonts w:ascii="Arial" w:hAnsi="Arial" w:cs="Arial"/>
        </w:rPr>
      </w:pPr>
      <w:r w:rsidRPr="00B7078B">
        <w:rPr>
          <w:rFonts w:ascii="Arial" w:hAnsi="Arial" w:cs="Arial"/>
          <w:b/>
          <w:bCs/>
        </w:rPr>
        <w:t>Monday</w:t>
      </w:r>
      <w:r w:rsidR="00D167F3" w:rsidRPr="00B7078B">
        <w:rPr>
          <w:rFonts w:ascii="Arial" w:hAnsi="Arial" w:cs="Arial"/>
          <w:b/>
          <w:bCs/>
        </w:rPr>
        <w:t xml:space="preserve"> </w:t>
      </w:r>
      <w:r w:rsidR="00352D8C" w:rsidRPr="00B7078B">
        <w:rPr>
          <w:rFonts w:ascii="Arial" w:hAnsi="Arial" w:cs="Arial"/>
          <w:b/>
          <w:bCs/>
        </w:rPr>
        <w:t>19</w:t>
      </w:r>
      <w:r w:rsidR="003B60C0" w:rsidRPr="00B7078B">
        <w:rPr>
          <w:rFonts w:ascii="Arial" w:hAnsi="Arial" w:cs="Arial"/>
          <w:b/>
          <w:bCs/>
        </w:rPr>
        <w:t xml:space="preserve"> </w:t>
      </w:r>
      <w:r w:rsidRPr="00B7078B">
        <w:rPr>
          <w:rFonts w:ascii="Arial" w:hAnsi="Arial" w:cs="Arial"/>
          <w:b/>
          <w:bCs/>
        </w:rPr>
        <w:t xml:space="preserve">– </w:t>
      </w:r>
      <w:r w:rsidR="00352D8C" w:rsidRPr="00B7078B">
        <w:rPr>
          <w:rFonts w:ascii="Arial" w:hAnsi="Arial" w:cs="Arial"/>
          <w:b/>
          <w:bCs/>
        </w:rPr>
        <w:t>Thursday 22</w:t>
      </w:r>
      <w:r w:rsidR="00D921D5" w:rsidRPr="00B7078B">
        <w:rPr>
          <w:rFonts w:ascii="Arial" w:hAnsi="Arial" w:cs="Arial"/>
          <w:b/>
          <w:bCs/>
        </w:rPr>
        <w:t xml:space="preserve"> </w:t>
      </w:r>
      <w:r w:rsidR="00352D8C" w:rsidRPr="00B7078B">
        <w:rPr>
          <w:rFonts w:ascii="Arial" w:hAnsi="Arial" w:cs="Arial"/>
          <w:b/>
          <w:bCs/>
        </w:rPr>
        <w:t xml:space="preserve">October </w:t>
      </w:r>
      <w:r w:rsidR="00D167F3" w:rsidRPr="00B7078B">
        <w:rPr>
          <w:rFonts w:ascii="Arial" w:hAnsi="Arial" w:cs="Arial"/>
          <w:b/>
          <w:bCs/>
        </w:rPr>
        <w:t>2026</w:t>
      </w:r>
      <w:r w:rsidR="00352D8C" w:rsidRPr="00B7078B">
        <w:rPr>
          <w:rFonts w:ascii="Arial" w:hAnsi="Arial" w:cs="Arial"/>
          <w:b/>
          <w:bCs/>
        </w:rPr>
        <w:t>:</w:t>
      </w:r>
      <w:r w:rsidR="0011302C" w:rsidRPr="00B7078B">
        <w:rPr>
          <w:rFonts w:ascii="Arial" w:hAnsi="Arial" w:cs="Arial"/>
        </w:rPr>
        <w:t xml:space="preserve"> </w:t>
      </w:r>
      <w:r w:rsidR="005A4947" w:rsidRPr="00B7078B">
        <w:rPr>
          <w:rFonts w:ascii="Arial" w:hAnsi="Arial" w:cs="Arial"/>
        </w:rPr>
        <w:t>–</w:t>
      </w:r>
      <w:r w:rsidR="002F1666" w:rsidRPr="00B7078B">
        <w:rPr>
          <w:rFonts w:ascii="Arial" w:hAnsi="Arial" w:cs="Arial"/>
        </w:rPr>
        <w:t xml:space="preserve"> </w:t>
      </w:r>
      <w:r w:rsidR="00A338AF" w:rsidRPr="00A338AF">
        <w:rPr>
          <w:rFonts w:ascii="Arial" w:hAnsi="Arial" w:cs="Arial"/>
          <w:b/>
          <w:bCs/>
        </w:rPr>
        <w:t>School Lane</w:t>
      </w:r>
      <w:r w:rsidR="00A338AF">
        <w:rPr>
          <w:rFonts w:ascii="Arial" w:hAnsi="Arial" w:cs="Arial"/>
        </w:rPr>
        <w:t xml:space="preserve"> will be closed for repairs to take place. </w:t>
      </w:r>
      <w:r w:rsidR="00A338AF" w:rsidRPr="00A338AF">
        <w:rPr>
          <w:rFonts w:ascii="Arial" w:hAnsi="Arial" w:cs="Arial"/>
        </w:rPr>
        <w:t>This work is taking place within the school holiday</w:t>
      </w:r>
      <w:r w:rsidR="00B7078B" w:rsidRPr="00B7078B">
        <w:rPr>
          <w:rFonts w:ascii="Arial" w:hAnsi="Arial" w:cs="Arial"/>
        </w:rPr>
        <w:t xml:space="preserve"> </w:t>
      </w:r>
      <w:r w:rsidR="00B7078B" w:rsidRPr="00B7078B">
        <w:rPr>
          <w:rFonts w:ascii="Arial" w:eastAsia="Times New Roman" w:hAnsi="Arial" w:cs="Arial"/>
          <w:lang w:eastAsia="en-GB"/>
        </w:rPr>
        <w:t>to minimise disruption</w:t>
      </w:r>
      <w:r w:rsidR="00A338AF">
        <w:rPr>
          <w:rStyle w:val="normaltextrun"/>
          <w:rFonts w:ascii="Arial" w:hAnsi="Arial" w:cs="Arial"/>
          <w:color w:val="000000"/>
          <w:shd w:val="clear" w:color="auto" w:fill="FFFFFF"/>
        </w:rPr>
        <w:t>.</w:t>
      </w:r>
    </w:p>
    <w:p w14:paraId="7829F919" w14:textId="77777777" w:rsidR="00A338AF" w:rsidRDefault="00352D8C" w:rsidP="00F65932">
      <w:pPr>
        <w:pStyle w:val="NoSpacing"/>
        <w:numPr>
          <w:ilvl w:val="0"/>
          <w:numId w:val="3"/>
        </w:numPr>
        <w:spacing w:after="200"/>
        <w:rPr>
          <w:rFonts w:ascii="Arial" w:hAnsi="Arial" w:cs="Arial"/>
        </w:rPr>
      </w:pPr>
      <w:r w:rsidRPr="00B7078B">
        <w:rPr>
          <w:rFonts w:ascii="Arial" w:hAnsi="Arial" w:cs="Arial"/>
          <w:b/>
          <w:bCs/>
        </w:rPr>
        <w:t>Thursday</w:t>
      </w:r>
      <w:r w:rsidR="00D60413" w:rsidRPr="00B7078B">
        <w:rPr>
          <w:rFonts w:ascii="Arial" w:hAnsi="Arial" w:cs="Arial"/>
          <w:b/>
          <w:bCs/>
        </w:rPr>
        <w:t xml:space="preserve"> </w:t>
      </w:r>
      <w:r w:rsidR="00562E27" w:rsidRPr="00B7078B">
        <w:rPr>
          <w:rFonts w:ascii="Arial" w:hAnsi="Arial" w:cs="Arial"/>
          <w:b/>
          <w:bCs/>
        </w:rPr>
        <w:t>2</w:t>
      </w:r>
      <w:r w:rsidRPr="00B7078B">
        <w:rPr>
          <w:rFonts w:ascii="Arial" w:hAnsi="Arial" w:cs="Arial"/>
          <w:b/>
          <w:bCs/>
        </w:rPr>
        <w:t>2</w:t>
      </w:r>
      <w:r w:rsidR="00562E27" w:rsidRPr="00B7078B">
        <w:rPr>
          <w:rFonts w:ascii="Arial" w:hAnsi="Arial" w:cs="Arial"/>
          <w:b/>
          <w:bCs/>
        </w:rPr>
        <w:t xml:space="preserve"> </w:t>
      </w:r>
      <w:r w:rsidR="00D60413" w:rsidRPr="00B7078B">
        <w:rPr>
          <w:rFonts w:ascii="Arial" w:hAnsi="Arial" w:cs="Arial"/>
          <w:b/>
          <w:bCs/>
        </w:rPr>
        <w:t xml:space="preserve">– Friday </w:t>
      </w:r>
      <w:r w:rsidR="00562E27" w:rsidRPr="00B7078B">
        <w:rPr>
          <w:rFonts w:ascii="Arial" w:hAnsi="Arial" w:cs="Arial"/>
          <w:b/>
          <w:bCs/>
        </w:rPr>
        <w:t>2</w:t>
      </w:r>
      <w:r w:rsidRPr="00B7078B">
        <w:rPr>
          <w:rFonts w:ascii="Arial" w:hAnsi="Arial" w:cs="Arial"/>
          <w:b/>
          <w:bCs/>
        </w:rPr>
        <w:t>3</w:t>
      </w:r>
      <w:r w:rsidR="00562E27" w:rsidRPr="00B7078B">
        <w:rPr>
          <w:rFonts w:ascii="Arial" w:hAnsi="Arial" w:cs="Arial"/>
          <w:b/>
          <w:bCs/>
        </w:rPr>
        <w:t xml:space="preserve"> October</w:t>
      </w:r>
      <w:r w:rsidR="00D60413" w:rsidRPr="00B7078B">
        <w:rPr>
          <w:rFonts w:ascii="Arial" w:hAnsi="Arial" w:cs="Arial"/>
          <w:b/>
          <w:bCs/>
        </w:rPr>
        <w:t xml:space="preserve"> 2026</w:t>
      </w:r>
      <w:r w:rsidR="00D60413" w:rsidRPr="00B7078B">
        <w:rPr>
          <w:rFonts w:ascii="Arial" w:hAnsi="Arial" w:cs="Arial"/>
        </w:rPr>
        <w:t xml:space="preserve"> –</w:t>
      </w:r>
      <w:r w:rsidR="002D26A1" w:rsidRPr="00B7078B">
        <w:rPr>
          <w:rFonts w:ascii="Arial" w:hAnsi="Arial" w:cs="Arial"/>
        </w:rPr>
        <w:t xml:space="preserve"> </w:t>
      </w:r>
      <w:r w:rsidR="00A338AF" w:rsidRPr="00A338AF">
        <w:rPr>
          <w:rFonts w:ascii="Arial" w:hAnsi="Arial" w:cs="Arial"/>
          <w:b/>
          <w:bCs/>
        </w:rPr>
        <w:t>Church Hill</w:t>
      </w:r>
      <w:r w:rsidR="00A338AF">
        <w:rPr>
          <w:rFonts w:ascii="Arial" w:hAnsi="Arial" w:cs="Arial"/>
        </w:rPr>
        <w:t xml:space="preserve"> will be closed to through traffic, with a signposted diversion in place.</w:t>
      </w:r>
    </w:p>
    <w:p w14:paraId="1C4BFEF0" w14:textId="048F661F" w:rsidR="00652053" w:rsidRPr="00652053" w:rsidRDefault="0011302C" w:rsidP="00652053">
      <w:pPr>
        <w:pStyle w:val="ListParagraph"/>
        <w:numPr>
          <w:ilvl w:val="0"/>
          <w:numId w:val="3"/>
        </w:numPr>
        <w:spacing w:line="300" w:lineRule="atLeast"/>
        <w:rPr>
          <w:rFonts w:ascii="Arial" w:eastAsia="Times New Roman" w:hAnsi="Arial" w:cs="Arial"/>
          <w:lang w:eastAsia="en-GB"/>
        </w:rPr>
      </w:pPr>
      <w:r w:rsidRPr="00652053">
        <w:rPr>
          <w:rFonts w:ascii="Arial" w:hAnsi="Arial" w:cs="Arial"/>
          <w:b/>
          <w:bCs/>
        </w:rPr>
        <w:t xml:space="preserve">Monday </w:t>
      </w:r>
      <w:r w:rsidR="00B7078B" w:rsidRPr="00652053">
        <w:rPr>
          <w:rFonts w:ascii="Arial" w:hAnsi="Arial" w:cs="Arial"/>
          <w:b/>
          <w:bCs/>
        </w:rPr>
        <w:t>26</w:t>
      </w:r>
      <w:r w:rsidR="00F65932" w:rsidRPr="00652053">
        <w:rPr>
          <w:rFonts w:ascii="Arial" w:hAnsi="Arial" w:cs="Arial"/>
          <w:b/>
          <w:bCs/>
        </w:rPr>
        <w:t xml:space="preserve"> </w:t>
      </w:r>
      <w:r w:rsidRPr="00652053">
        <w:rPr>
          <w:rFonts w:ascii="Arial" w:hAnsi="Arial" w:cs="Arial"/>
          <w:b/>
          <w:bCs/>
        </w:rPr>
        <w:t xml:space="preserve">– Friday </w:t>
      </w:r>
      <w:r w:rsidR="00B7078B" w:rsidRPr="00652053">
        <w:rPr>
          <w:rFonts w:ascii="Arial" w:hAnsi="Arial" w:cs="Arial"/>
          <w:b/>
          <w:bCs/>
        </w:rPr>
        <w:t>30</w:t>
      </w:r>
      <w:r w:rsidR="00562E27" w:rsidRPr="00652053">
        <w:rPr>
          <w:rFonts w:ascii="Arial" w:hAnsi="Arial" w:cs="Arial"/>
          <w:b/>
          <w:bCs/>
        </w:rPr>
        <w:t xml:space="preserve"> October</w:t>
      </w:r>
      <w:r w:rsidRPr="00652053">
        <w:rPr>
          <w:rFonts w:ascii="Arial" w:hAnsi="Arial" w:cs="Arial"/>
          <w:b/>
          <w:bCs/>
        </w:rPr>
        <w:t xml:space="preserve"> 2026</w:t>
      </w:r>
      <w:r w:rsidRPr="00652053">
        <w:rPr>
          <w:rFonts w:ascii="Arial" w:hAnsi="Arial" w:cs="Arial"/>
        </w:rPr>
        <w:t xml:space="preserve"> - </w:t>
      </w:r>
      <w:r w:rsidR="00A338AF" w:rsidRPr="00652053">
        <w:rPr>
          <w:rFonts w:ascii="Arial" w:eastAsia="Times New Roman" w:hAnsi="Arial" w:cs="Arial"/>
          <w:b/>
          <w:bCs/>
          <w:lang w:eastAsia="en-GB"/>
        </w:rPr>
        <w:t>T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>wo-way traffic lights</w:t>
      </w:r>
      <w:r w:rsidR="00A5393D" w:rsidRPr="00652053">
        <w:rPr>
          <w:rFonts w:ascii="Arial" w:eastAsia="Times New Roman" w:hAnsi="Arial" w:cs="Arial"/>
          <w:lang w:eastAsia="en-GB"/>
        </w:rPr>
        <w:t xml:space="preserve"> </w:t>
      </w:r>
      <w:r w:rsidR="00A338AF" w:rsidRPr="00652053">
        <w:rPr>
          <w:rFonts w:ascii="Arial" w:eastAsia="Times New Roman" w:hAnsi="Arial" w:cs="Arial"/>
          <w:lang w:eastAsia="en-GB"/>
        </w:rPr>
        <w:t xml:space="preserve">will be in place on Brookside Road, with </w:t>
      </w:r>
      <w:r w:rsidR="00A5393D" w:rsidRPr="00652053">
        <w:rPr>
          <w:rFonts w:ascii="Arial" w:eastAsia="Times New Roman" w:hAnsi="Arial" w:cs="Arial"/>
          <w:lang w:eastAsia="en-GB"/>
        </w:rPr>
        <w:t xml:space="preserve">a 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 xml:space="preserve">road closure </w:t>
      </w:r>
      <w:r w:rsidR="00A338AF" w:rsidRPr="00652053">
        <w:rPr>
          <w:rFonts w:ascii="Arial" w:eastAsia="Times New Roman" w:hAnsi="Arial" w:cs="Arial"/>
          <w:lang w:eastAsia="en-GB"/>
        </w:rPr>
        <w:t xml:space="preserve">in place </w:t>
      </w:r>
      <w:r w:rsidR="00A5393D" w:rsidRPr="00652053">
        <w:rPr>
          <w:rFonts w:ascii="Arial" w:eastAsia="Times New Roman" w:hAnsi="Arial" w:cs="Arial"/>
          <w:lang w:eastAsia="en-GB"/>
        </w:rPr>
        <w:t>on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 xml:space="preserve"> Riverside</w:t>
      </w:r>
      <w:r w:rsidR="00A338AF" w:rsidRPr="00652053">
        <w:rPr>
          <w:rFonts w:ascii="Arial" w:hAnsi="Arial" w:cs="Arial"/>
        </w:rPr>
        <w:t>, with a signposted diversion in place. As the work progresses along Brookside Road</w:t>
      </w:r>
      <w:r w:rsidR="00A338AF" w:rsidRPr="00652053">
        <w:rPr>
          <w:rFonts w:ascii="Arial" w:eastAsia="Times New Roman" w:hAnsi="Arial" w:cs="Arial"/>
          <w:lang w:eastAsia="en-GB"/>
        </w:rPr>
        <w:t>,</w:t>
      </w:r>
      <w:r w:rsidR="00A5393D" w:rsidRPr="00652053">
        <w:rPr>
          <w:rFonts w:ascii="Arial" w:eastAsia="Times New Roman" w:hAnsi="Arial" w:cs="Arial"/>
          <w:lang w:eastAsia="en-GB"/>
        </w:rPr>
        <w:t xml:space="preserve"> 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>three-way traffic lights</w:t>
      </w:r>
      <w:r w:rsidR="00A5393D" w:rsidRPr="00652053">
        <w:rPr>
          <w:rFonts w:ascii="Arial" w:eastAsia="Times New Roman" w:hAnsi="Arial" w:cs="Arial"/>
          <w:lang w:eastAsia="en-GB"/>
        </w:rPr>
        <w:t xml:space="preserve"> will be installed, including </w:t>
      </w:r>
      <w:r w:rsidR="00A338AF" w:rsidRPr="00652053">
        <w:rPr>
          <w:rFonts w:ascii="Arial" w:eastAsia="Times New Roman" w:hAnsi="Arial" w:cs="Arial"/>
          <w:lang w:eastAsia="en-GB"/>
        </w:rPr>
        <w:t>a</w:t>
      </w:r>
      <w:r w:rsidR="00A5393D" w:rsidRPr="00652053">
        <w:rPr>
          <w:rFonts w:ascii="Arial" w:eastAsia="Times New Roman" w:hAnsi="Arial" w:cs="Arial"/>
          <w:lang w:eastAsia="en-GB"/>
        </w:rPr>
        <w:t xml:space="preserve"> signal head in 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>Nursery Close</w:t>
      </w:r>
      <w:r w:rsidR="00A5393D" w:rsidRPr="00652053">
        <w:rPr>
          <w:rFonts w:ascii="Arial" w:eastAsia="Times New Roman" w:hAnsi="Arial" w:cs="Arial"/>
          <w:lang w:eastAsia="en-GB"/>
        </w:rPr>
        <w:t xml:space="preserve">. </w:t>
      </w:r>
      <w:r w:rsidR="00A338AF" w:rsidRPr="00652053">
        <w:rPr>
          <w:rFonts w:ascii="Arial" w:eastAsia="Times New Roman" w:hAnsi="Arial" w:cs="Arial"/>
          <w:lang w:eastAsia="en-GB"/>
        </w:rPr>
        <w:t>T</w:t>
      </w:r>
      <w:r w:rsidR="00A5393D" w:rsidRPr="00652053">
        <w:rPr>
          <w:rFonts w:ascii="Arial" w:eastAsia="Times New Roman" w:hAnsi="Arial" w:cs="Arial"/>
          <w:lang w:eastAsia="en-GB"/>
        </w:rPr>
        <w:t xml:space="preserve">here will also be periods of 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>give-and-take traffic management</w:t>
      </w:r>
      <w:r w:rsidR="00A5393D" w:rsidRPr="00652053">
        <w:rPr>
          <w:rFonts w:ascii="Arial" w:eastAsia="Times New Roman" w:hAnsi="Arial" w:cs="Arial"/>
          <w:lang w:eastAsia="en-GB"/>
        </w:rPr>
        <w:t xml:space="preserve"> and </w:t>
      </w:r>
      <w:r w:rsidR="00A5393D" w:rsidRPr="00652053">
        <w:rPr>
          <w:rFonts w:ascii="Arial" w:eastAsia="Times New Roman" w:hAnsi="Arial" w:cs="Arial"/>
          <w:b/>
          <w:bCs/>
          <w:lang w:eastAsia="en-GB"/>
        </w:rPr>
        <w:t>minor carriageway incursions</w:t>
      </w:r>
      <w:r w:rsidR="00A5393D" w:rsidRPr="00652053">
        <w:rPr>
          <w:rFonts w:ascii="Arial" w:eastAsia="Times New Roman" w:hAnsi="Arial" w:cs="Arial"/>
          <w:lang w:eastAsia="en-GB"/>
        </w:rPr>
        <w:t xml:space="preserve"> within Estuary Park. </w:t>
      </w:r>
    </w:p>
    <w:p w14:paraId="5C5C9E35" w14:textId="1F3DA216" w:rsidR="00652053" w:rsidRPr="00652053" w:rsidRDefault="00A338AF" w:rsidP="00652053">
      <w:pPr>
        <w:spacing w:after="0" w:line="300" w:lineRule="atLeast"/>
        <w:ind w:left="284"/>
        <w:rPr>
          <w:rFonts w:ascii="Arial" w:eastAsia="Times New Roman" w:hAnsi="Arial" w:cs="Arial"/>
          <w:lang w:eastAsia="en-GB"/>
        </w:rPr>
      </w:pPr>
      <w:r w:rsidRPr="00652053">
        <w:rPr>
          <w:rFonts w:ascii="Arial" w:eastAsia="Times New Roman" w:hAnsi="Arial" w:cs="Arial"/>
          <w:lang w:eastAsia="en-GB"/>
        </w:rPr>
        <w:t>A</w:t>
      </w:r>
      <w:r w:rsidRPr="0065205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ccess will be maintained during the road closures for residents, although it may be restricted at times. Please speak to our on-site team </w:t>
      </w:r>
      <w:proofErr w:type="gramStart"/>
      <w:r w:rsidRPr="00652053">
        <w:rPr>
          <w:rStyle w:val="normaltextrun"/>
          <w:rFonts w:ascii="Arial" w:hAnsi="Arial" w:cs="Arial"/>
          <w:color w:val="000000"/>
          <w:shd w:val="clear" w:color="auto" w:fill="FFFFFF"/>
        </w:rPr>
        <w:t>with regard to</w:t>
      </w:r>
      <w:proofErr w:type="gramEnd"/>
      <w:r w:rsidRPr="00652053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any specific access requirements</w:t>
      </w:r>
      <w:r w:rsidR="00652053" w:rsidRPr="00652053">
        <w:rPr>
          <w:rFonts w:ascii="Arial" w:hAnsi="Arial" w:cs="Arial"/>
        </w:rPr>
        <w:t xml:space="preserve">. </w:t>
      </w:r>
      <w:r w:rsidR="00652053" w:rsidRPr="00652053">
        <w:rPr>
          <w:rFonts w:ascii="Arial" w:eastAsia="Times New Roman" w:hAnsi="Arial" w:cs="Arial"/>
          <w:lang w:eastAsia="en-GB"/>
        </w:rPr>
        <w:t>For information regarding bus services, please contact your local bus operator.</w:t>
      </w:r>
    </w:p>
    <w:p w14:paraId="77B50EA2" w14:textId="682E4F5D" w:rsidR="00A338AF" w:rsidRDefault="00A338AF" w:rsidP="00903984">
      <w:pPr>
        <w:pStyle w:val="NoSpacing"/>
        <w:spacing w:after="200"/>
        <w:rPr>
          <w:rFonts w:ascii="Arial" w:hAnsi="Arial" w:cs="Arial"/>
        </w:rPr>
      </w:pPr>
    </w:p>
    <w:p w14:paraId="221065EB" w14:textId="6276840F" w:rsidR="0063547F" w:rsidRDefault="007779D1" w:rsidP="00903984">
      <w:pPr>
        <w:pStyle w:val="NoSpacing"/>
        <w:spacing w:after="200"/>
        <w:rPr>
          <w:rFonts w:ascii="Arial" w:hAnsi="Arial" w:cs="Arial"/>
        </w:rPr>
      </w:pPr>
      <w:r w:rsidRPr="00903984">
        <w:rPr>
          <w:rFonts w:ascii="Arial" w:hAnsi="Arial" w:cs="Arial"/>
        </w:rPr>
        <w:lastRenderedPageBreak/>
        <w:t>There may be some noise disruption whilst this work is carried out, but every effort will be made to keep this to a minimum.</w:t>
      </w:r>
      <w:r w:rsidR="00316E2E">
        <w:rPr>
          <w:rFonts w:ascii="Arial" w:hAnsi="Arial" w:cs="Arial"/>
        </w:rPr>
        <w:t xml:space="preserve"> </w:t>
      </w:r>
      <w:r w:rsidR="001C1DE9">
        <w:rPr>
          <w:rFonts w:ascii="Arial" w:hAnsi="Arial" w:cs="Arial"/>
        </w:rPr>
        <w:t xml:space="preserve">Working hours will start from </w:t>
      </w:r>
      <w:r w:rsidR="00931248">
        <w:rPr>
          <w:rFonts w:ascii="Arial" w:hAnsi="Arial" w:cs="Arial"/>
          <w:b/>
          <w:bCs/>
        </w:rPr>
        <w:t>8am</w:t>
      </w:r>
      <w:r w:rsidR="001C1DE9">
        <w:rPr>
          <w:rFonts w:ascii="Arial" w:hAnsi="Arial" w:cs="Arial"/>
        </w:rPr>
        <w:t xml:space="preserve"> and, d</w:t>
      </w:r>
      <w:r w:rsidRPr="00903984">
        <w:rPr>
          <w:rFonts w:ascii="Arial" w:hAnsi="Arial" w:cs="Arial"/>
        </w:rPr>
        <w:t xml:space="preserve">ue to the nature of the work, </w:t>
      </w:r>
      <w:r w:rsidR="001C1DE9">
        <w:rPr>
          <w:rFonts w:ascii="Arial" w:hAnsi="Arial" w:cs="Arial"/>
        </w:rPr>
        <w:t>could continue into the evening</w:t>
      </w:r>
      <w:r w:rsidR="0063547F">
        <w:rPr>
          <w:rFonts w:ascii="Arial" w:hAnsi="Arial" w:cs="Arial"/>
        </w:rPr>
        <w:t>.</w:t>
      </w:r>
    </w:p>
    <w:p w14:paraId="5697A20A" w14:textId="75291463" w:rsidR="00903984" w:rsidRDefault="00903984" w:rsidP="00903984">
      <w:pPr>
        <w:pStyle w:val="NoSpacing"/>
        <w:spacing w:after="200"/>
        <w:rPr>
          <w:rFonts w:ascii="Arial" w:hAnsi="Arial" w:cs="Arial"/>
        </w:rPr>
      </w:pPr>
      <w:r w:rsidRPr="00903984">
        <w:rPr>
          <w:rFonts w:ascii="Arial" w:hAnsi="Arial" w:cs="Arial"/>
        </w:rPr>
        <w:t xml:space="preserve">You will have access to your </w:t>
      </w:r>
      <w:r w:rsidR="00C767CC" w:rsidRPr="00903984">
        <w:rPr>
          <w:rFonts w:ascii="Arial" w:hAnsi="Arial" w:cs="Arial"/>
        </w:rPr>
        <w:t>property,</w:t>
      </w:r>
      <w:r w:rsidRPr="00903984">
        <w:rPr>
          <w:rFonts w:ascii="Arial" w:hAnsi="Arial" w:cs="Arial"/>
        </w:rPr>
        <w:t xml:space="preserve"> and </w:t>
      </w:r>
      <w:r w:rsidRPr="00903984">
        <w:rPr>
          <w:rFonts w:ascii="Arial" w:hAnsi="Arial" w:cs="Arial"/>
          <w:bCs/>
        </w:rPr>
        <w:t>we shouldn’t need to enter</w:t>
      </w:r>
      <w:r w:rsidR="00931248">
        <w:rPr>
          <w:rFonts w:ascii="Arial" w:hAnsi="Arial" w:cs="Arial"/>
          <w:bCs/>
        </w:rPr>
        <w:t>,</w:t>
      </w:r>
      <w:r w:rsidRPr="00903984">
        <w:rPr>
          <w:rFonts w:ascii="Arial" w:hAnsi="Arial" w:cs="Arial"/>
        </w:rPr>
        <w:t xml:space="preserve"> but if we do, our staff carry identification</w:t>
      </w:r>
      <w:r w:rsidR="00931248">
        <w:rPr>
          <w:rFonts w:ascii="Arial" w:hAnsi="Arial" w:cs="Arial"/>
        </w:rPr>
        <w:t>,</w:t>
      </w:r>
      <w:r w:rsidRPr="00903984">
        <w:rPr>
          <w:rFonts w:ascii="Arial" w:hAnsi="Arial" w:cs="Arial"/>
        </w:rPr>
        <w:t xml:space="preserve"> which you should ask to see before letting them in.</w:t>
      </w:r>
    </w:p>
    <w:p w14:paraId="7179AB3A" w14:textId="34E5BDCE" w:rsidR="00903984" w:rsidRPr="00903984" w:rsidRDefault="00903984" w:rsidP="00903984">
      <w:pPr>
        <w:pStyle w:val="NoSpacing"/>
        <w:spacing w:after="200"/>
        <w:rPr>
          <w:rFonts w:ascii="Arial" w:hAnsi="Arial" w:cs="Arial"/>
        </w:rPr>
      </w:pPr>
      <w:r w:rsidRPr="1EA66A52">
        <w:rPr>
          <w:rStyle w:val="normaltextrun"/>
          <w:rFonts w:ascii="Arial" w:hAnsi="Arial" w:cs="Arial"/>
        </w:rPr>
        <w:t>You can continue using your water supply</w:t>
      </w:r>
      <w:r w:rsidR="00E13243" w:rsidRPr="1EA66A52">
        <w:rPr>
          <w:rStyle w:val="normaltextrun"/>
          <w:rFonts w:ascii="Arial" w:hAnsi="Arial" w:cs="Arial"/>
        </w:rPr>
        <w:t xml:space="preserve"> and sew</w:t>
      </w:r>
      <w:r w:rsidR="5BAE8EFD" w:rsidRPr="1EA66A52">
        <w:rPr>
          <w:rStyle w:val="normaltextrun"/>
          <w:rFonts w:ascii="Arial" w:hAnsi="Arial" w:cs="Arial"/>
        </w:rPr>
        <w:t>er</w:t>
      </w:r>
      <w:r w:rsidR="00E13243" w:rsidRPr="1EA66A52">
        <w:rPr>
          <w:rStyle w:val="normaltextrun"/>
          <w:rFonts w:ascii="Arial" w:hAnsi="Arial" w:cs="Arial"/>
        </w:rPr>
        <w:t xml:space="preserve">age </w:t>
      </w:r>
      <w:r w:rsidR="66CBC144" w:rsidRPr="1EA66A52">
        <w:rPr>
          <w:rStyle w:val="normaltextrun"/>
          <w:rFonts w:ascii="Arial" w:hAnsi="Arial" w:cs="Arial"/>
        </w:rPr>
        <w:t xml:space="preserve">services </w:t>
      </w:r>
      <w:r w:rsidRPr="1EA66A52">
        <w:rPr>
          <w:rStyle w:val="normaltextrun"/>
          <w:rFonts w:ascii="Arial" w:hAnsi="Arial" w:cs="Arial"/>
        </w:rPr>
        <w:t>unless we tell you otherwise.</w:t>
      </w:r>
      <w:r w:rsidRPr="1EA66A52">
        <w:rPr>
          <w:rStyle w:val="eop"/>
          <w:rFonts w:ascii="Arial" w:hAnsi="Arial" w:cs="Arial"/>
        </w:rPr>
        <w:t> </w:t>
      </w:r>
    </w:p>
    <w:p w14:paraId="543250C6" w14:textId="77777777" w:rsidR="007779D1" w:rsidRPr="00903984" w:rsidRDefault="007779D1" w:rsidP="009039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03984">
        <w:rPr>
          <w:rStyle w:val="normaltextrun"/>
          <w:rFonts w:ascii="Arial" w:hAnsi="Arial" w:cs="Arial"/>
          <w:b/>
          <w:bCs/>
          <w:sz w:val="22"/>
          <w:szCs w:val="22"/>
        </w:rPr>
        <w:t>What should you do?</w:t>
      </w:r>
      <w:r w:rsidRPr="00903984">
        <w:rPr>
          <w:rStyle w:val="eop"/>
          <w:rFonts w:ascii="Arial" w:hAnsi="Arial" w:cs="Arial"/>
          <w:sz w:val="22"/>
          <w:szCs w:val="22"/>
        </w:rPr>
        <w:t> </w:t>
      </w:r>
    </w:p>
    <w:p w14:paraId="583BE4C7" w14:textId="77777777" w:rsidR="00B300D1" w:rsidRDefault="00B300D1" w:rsidP="00286504">
      <w:pPr>
        <w:pStyle w:val="paragraph"/>
        <w:spacing w:before="0" w:beforeAutospacing="0" w:after="200" w:afterAutospacing="0"/>
        <w:textAlignment w:val="baseline"/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You don’t need to do anything, but if you have any questions about our work, please call 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0345 600 4 600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or visit 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wessexwater.co.uk/contact-us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12EDC20B" w14:textId="622C4B4B" w:rsidR="00903984" w:rsidRPr="00903984" w:rsidRDefault="00903984" w:rsidP="00286504">
      <w:pPr>
        <w:pStyle w:val="paragraph"/>
        <w:spacing w:before="0" w:beforeAutospacing="0" w:after="20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03984">
        <w:rPr>
          <w:rFonts w:ascii="Arial" w:hAnsi="Arial" w:cs="Arial"/>
          <w:sz w:val="22"/>
          <w:szCs w:val="22"/>
        </w:rPr>
        <w:t xml:space="preserve">If you are a </w:t>
      </w:r>
      <w:r w:rsidRPr="00903984">
        <w:rPr>
          <w:rFonts w:ascii="Arial" w:hAnsi="Arial" w:cs="Arial"/>
          <w:b/>
          <w:sz w:val="22"/>
          <w:szCs w:val="22"/>
        </w:rPr>
        <w:t>business or other non-household property</w:t>
      </w:r>
      <w:r w:rsidR="00CF57B2">
        <w:rPr>
          <w:rFonts w:ascii="Arial" w:hAnsi="Arial" w:cs="Arial"/>
          <w:b/>
          <w:sz w:val="22"/>
          <w:szCs w:val="22"/>
        </w:rPr>
        <w:t>,</w:t>
      </w:r>
      <w:r w:rsidRPr="00903984">
        <w:rPr>
          <w:rFonts w:ascii="Arial" w:hAnsi="Arial" w:cs="Arial"/>
          <w:sz w:val="22"/>
          <w:szCs w:val="22"/>
        </w:rPr>
        <w:t xml:space="preserve"> you will need to contact your water retailer with any enquiries. You can find their contact details on your most recent water bill.</w:t>
      </w:r>
    </w:p>
    <w:p w14:paraId="79AC1459" w14:textId="689016BA" w:rsidR="007779D1" w:rsidRDefault="007779D1" w:rsidP="1F2DF10E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b/>
          <w:bCs/>
          <w:color w:val="000000"/>
          <w:sz w:val="22"/>
          <w:szCs w:val="22"/>
          <w:shd w:val="clear" w:color="auto" w:fill="FFFFFF"/>
        </w:rPr>
      </w:pPr>
      <w:r w:rsidRPr="1F2DF10E">
        <w:rPr>
          <w:rFonts w:ascii="Arial" w:eastAsia="Arial" w:hAnsi="Arial" w:cs="Arial"/>
          <w:b/>
          <w:bCs/>
          <w:sz w:val="22"/>
          <w:szCs w:val="22"/>
        </w:rPr>
        <w:t>Anything else you need to know?</w:t>
      </w:r>
      <w:r w:rsidR="00903984">
        <w:br/>
      </w:r>
      <w:r w:rsidR="00903984" w:rsidRPr="1F2DF10E">
        <w:rPr>
          <w:rFonts w:ascii="Arial" w:eastAsia="Arial" w:hAnsi="Arial" w:cs="Arial"/>
          <w:sz w:val="22"/>
          <w:szCs w:val="22"/>
        </w:rPr>
        <w:t xml:space="preserve">To help keep this repaired sewer in good condition, </w:t>
      </w:r>
      <w:r w:rsidR="00903984" w:rsidRPr="1F2DF10E"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 xml:space="preserve">we advise you to only flush the three Ps – paper, poo and pee – to prevent causing a sewer blockage. Cooking fat and waste should be wiped from pots, pans and plates before washing and disposed of in the </w:t>
      </w:r>
      <w:r w:rsidR="00D167F3" w:rsidRPr="1F2DF10E"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bin or</w:t>
      </w:r>
      <w:r w:rsidR="00903984" w:rsidRPr="1F2DF10E"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 xml:space="preserve"> solidified in the fridge and scraped into your food waste recycling. More advice can be found at </w:t>
      </w:r>
      <w:r w:rsidR="00903984" w:rsidRPr="1F2DF10E">
        <w:rPr>
          <w:rFonts w:ascii="Arial" w:eastAsia="Arial" w:hAnsi="Arial" w:cs="Arial"/>
          <w:b/>
          <w:bCs/>
          <w:color w:val="000000"/>
          <w:sz w:val="22"/>
          <w:szCs w:val="22"/>
          <w:shd w:val="clear" w:color="auto" w:fill="FFFFFF"/>
        </w:rPr>
        <w:t>wessexwater.co.uk/</w:t>
      </w:r>
      <w:proofErr w:type="spellStart"/>
      <w:r w:rsidR="00903984" w:rsidRPr="1F2DF10E">
        <w:rPr>
          <w:rFonts w:ascii="Arial" w:eastAsia="Arial" w:hAnsi="Arial" w:cs="Arial"/>
          <w:b/>
          <w:bCs/>
          <w:color w:val="000000"/>
          <w:sz w:val="22"/>
          <w:szCs w:val="22"/>
          <w:shd w:val="clear" w:color="auto" w:fill="FFFFFF"/>
        </w:rPr>
        <w:t>stoptheblock</w:t>
      </w:r>
      <w:proofErr w:type="spellEnd"/>
    </w:p>
    <w:bookmarkEnd w:id="1"/>
    <w:p w14:paraId="69F2792E" w14:textId="77777777" w:rsidR="00C044D2" w:rsidRDefault="00C044D2" w:rsidP="00903984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lang w:eastAsia="en-GB"/>
        </w:rPr>
      </w:pPr>
    </w:p>
    <w:p w14:paraId="230AD6A1" w14:textId="34D1A6A3" w:rsidR="00903984" w:rsidRPr="00903984" w:rsidRDefault="00903984" w:rsidP="0090398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903984">
        <w:rPr>
          <w:rFonts w:ascii="Arial" w:eastAsia="Times New Roman" w:hAnsi="Arial" w:cs="Arial"/>
          <w:b/>
          <w:bCs/>
          <w:lang w:eastAsia="en-GB"/>
        </w:rPr>
        <w:t>Need some extra support?</w:t>
      </w:r>
      <w:r w:rsidRPr="00903984">
        <w:rPr>
          <w:rFonts w:ascii="Arial" w:eastAsia="Times New Roman" w:hAnsi="Arial" w:cs="Arial"/>
          <w:lang w:eastAsia="en-GB"/>
        </w:rPr>
        <w:t>  </w:t>
      </w:r>
    </w:p>
    <w:p w14:paraId="7524483C" w14:textId="44D380C9" w:rsidR="00903984" w:rsidRDefault="00903984" w:rsidP="00903984">
      <w:pPr>
        <w:spacing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903984">
        <w:rPr>
          <w:rFonts w:ascii="Arial" w:eastAsia="Times New Roman" w:hAnsi="Arial" w:cs="Arial"/>
          <w:lang w:eastAsia="en-GB"/>
        </w:rPr>
        <w:t xml:space="preserve">We know that some customers need extra help due to age, ill health, a disability, mental illness or additional needs. This may include easy access to water during a leak or outage, help reading your meter, or setting up a password for when we visit. You can register for Priority Services on our website at </w:t>
      </w:r>
      <w:r w:rsidRPr="00903984">
        <w:rPr>
          <w:rFonts w:ascii="Arial" w:eastAsia="Times New Roman" w:hAnsi="Arial" w:cs="Arial"/>
          <w:b/>
          <w:bCs/>
          <w:lang w:eastAsia="en-GB"/>
        </w:rPr>
        <w:t>wessexwater.co.uk/</w:t>
      </w:r>
      <w:proofErr w:type="spellStart"/>
      <w:r w:rsidRPr="00903984">
        <w:rPr>
          <w:rFonts w:ascii="Arial" w:eastAsia="Times New Roman" w:hAnsi="Arial" w:cs="Arial"/>
          <w:b/>
          <w:bCs/>
          <w:lang w:eastAsia="en-GB"/>
        </w:rPr>
        <w:t>priorityservices</w:t>
      </w:r>
      <w:proofErr w:type="spellEnd"/>
      <w:r w:rsidRPr="00903984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Pr="00903984">
        <w:rPr>
          <w:rFonts w:ascii="Arial" w:eastAsia="Times New Roman" w:hAnsi="Arial" w:cs="Arial"/>
          <w:lang w:eastAsia="en-GB"/>
        </w:rPr>
        <w:t xml:space="preserve">or call us on </w:t>
      </w:r>
      <w:r w:rsidRPr="00903984">
        <w:rPr>
          <w:rFonts w:ascii="Arial" w:eastAsia="Times New Roman" w:hAnsi="Arial" w:cs="Arial"/>
          <w:b/>
          <w:bCs/>
          <w:lang w:eastAsia="en-GB"/>
        </w:rPr>
        <w:t>0345 600 4 600</w:t>
      </w:r>
      <w:r w:rsidRPr="00903984">
        <w:rPr>
          <w:rFonts w:ascii="Arial" w:eastAsia="Times New Roman" w:hAnsi="Arial" w:cs="Arial"/>
          <w:lang w:eastAsia="en-GB"/>
        </w:rPr>
        <w:t>.</w:t>
      </w:r>
    </w:p>
    <w:p w14:paraId="596F2B93" w14:textId="77777777" w:rsidR="00F65932" w:rsidRPr="00F65932" w:rsidRDefault="00F65932" w:rsidP="00F65932">
      <w:pPr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65932">
        <w:rPr>
          <w:rFonts w:ascii="Arial" w:eastAsia="Times New Roman" w:hAnsi="Arial" w:cs="Arial"/>
          <w:b/>
          <w:bCs/>
          <w:lang w:eastAsia="en-GB"/>
        </w:rPr>
        <w:t>The Big Upgrade</w:t>
      </w:r>
      <w:r w:rsidRPr="00F65932">
        <w:rPr>
          <w:rFonts w:ascii="Arial" w:eastAsia="Times New Roman" w:hAnsi="Arial" w:cs="Arial"/>
          <w:lang w:eastAsia="en-GB"/>
        </w:rPr>
        <w:t>   </w:t>
      </w:r>
    </w:p>
    <w:p w14:paraId="08E77015" w14:textId="2F232DFA" w:rsidR="00F65932" w:rsidRPr="00F65932" w:rsidRDefault="00F65932" w:rsidP="00903984">
      <w:pPr>
        <w:spacing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65932">
        <w:rPr>
          <w:rFonts w:ascii="Arial" w:eastAsia="Times New Roman" w:hAnsi="Arial" w:cs="Arial"/>
          <w:lang w:eastAsia="en-GB"/>
        </w:rPr>
        <w:t>We’re playing an important role in the £100 billion rebuilding of our nation's water networks, storing more water, reducing leaks, improving water resilience, cutting storm overflow usage and planning our resources. Find out more at </w:t>
      </w:r>
      <w:r w:rsidRPr="00F65932">
        <w:rPr>
          <w:rFonts w:ascii="Arial" w:eastAsia="Times New Roman" w:hAnsi="Arial" w:cs="Arial"/>
          <w:b/>
          <w:bCs/>
          <w:u w:val="single"/>
          <w:lang w:eastAsia="en-GB"/>
        </w:rPr>
        <w:t>thebigupgrade.org.uk</w:t>
      </w:r>
      <w:r w:rsidRPr="00F65932">
        <w:rPr>
          <w:rFonts w:ascii="Arial" w:eastAsia="Times New Roman" w:hAnsi="Arial" w:cs="Arial"/>
          <w:lang w:eastAsia="en-GB"/>
        </w:rPr>
        <w:t>   </w:t>
      </w:r>
    </w:p>
    <w:p w14:paraId="1F287615" w14:textId="1CF3862E" w:rsidR="007779D1" w:rsidRPr="00903984" w:rsidRDefault="007779D1" w:rsidP="00903984">
      <w:pPr>
        <w:pStyle w:val="NoSpacing"/>
        <w:spacing w:after="200"/>
        <w:rPr>
          <w:rFonts w:ascii="Arial" w:hAnsi="Arial" w:cs="Arial"/>
          <w:b/>
          <w:bCs/>
        </w:rPr>
      </w:pPr>
      <w:r w:rsidRPr="00903984">
        <w:rPr>
          <w:rFonts w:ascii="Arial" w:hAnsi="Arial" w:cs="Arial"/>
          <w:lang w:eastAsia="en-GB"/>
        </w:rPr>
        <w:t>We’re sorry for any inconvenience caused by our work.</w:t>
      </w:r>
    </w:p>
    <w:p w14:paraId="6E46CA95" w14:textId="77777777" w:rsidR="007779D1" w:rsidRDefault="007779D1" w:rsidP="00903984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903984">
        <w:rPr>
          <w:rFonts w:ascii="Arial" w:eastAsia="Times New Roman" w:hAnsi="Arial" w:cs="Arial"/>
          <w:lang w:eastAsia="en-GB"/>
        </w:rPr>
        <w:t xml:space="preserve">Yours faithfully </w:t>
      </w:r>
    </w:p>
    <w:p w14:paraId="7A1CFAEE" w14:textId="5E980DC4" w:rsidR="00F65932" w:rsidRDefault="00BF10DB" w:rsidP="00AD66B1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BF10DB">
        <w:rPr>
          <w:rFonts w:ascii="Arial" w:eastAsia="Times New Roman" w:hAnsi="Arial" w:cs="Arial"/>
          <w:noProof/>
          <w:lang w:eastAsia="en-GB"/>
        </w:rPr>
        <w:drawing>
          <wp:inline distT="0" distB="0" distL="0" distR="0" wp14:anchorId="0A5513C3" wp14:editId="7CE3E778">
            <wp:extent cx="1320868" cy="571529"/>
            <wp:effectExtent l="0" t="0" r="0" b="0"/>
            <wp:docPr id="639489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8988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68" cy="57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D7EB4" w14:textId="4BF7BD10" w:rsidR="007C59E3" w:rsidRPr="00AD66B1" w:rsidRDefault="00D167F3" w:rsidP="00AD66B1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hAnsi="Arial" w:cs="Arial"/>
        </w:rPr>
        <w:t>Tom Maisey</w:t>
      </w:r>
    </w:p>
    <w:sectPr w:rsidR="007C59E3" w:rsidRPr="00AD66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3A9F" w14:textId="77777777" w:rsidR="0092201F" w:rsidRDefault="0092201F" w:rsidP="007779D1">
      <w:pPr>
        <w:spacing w:after="0" w:line="240" w:lineRule="auto"/>
      </w:pPr>
      <w:r>
        <w:separator/>
      </w:r>
    </w:p>
  </w:endnote>
  <w:endnote w:type="continuationSeparator" w:id="0">
    <w:p w14:paraId="2C4A3824" w14:textId="77777777" w:rsidR="0092201F" w:rsidRDefault="0092201F" w:rsidP="0077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65B4F" w14:textId="77777777" w:rsidR="0092201F" w:rsidRDefault="0092201F" w:rsidP="007779D1">
      <w:pPr>
        <w:spacing w:after="0" w:line="240" w:lineRule="auto"/>
      </w:pPr>
      <w:r>
        <w:separator/>
      </w:r>
    </w:p>
  </w:footnote>
  <w:footnote w:type="continuationSeparator" w:id="0">
    <w:p w14:paraId="501A94FC" w14:textId="77777777" w:rsidR="0092201F" w:rsidRDefault="0092201F" w:rsidP="00777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1AE8"/>
    <w:multiLevelType w:val="hybridMultilevel"/>
    <w:tmpl w:val="EFF06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3674"/>
    <w:multiLevelType w:val="hybridMultilevel"/>
    <w:tmpl w:val="A064A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45C69"/>
    <w:multiLevelType w:val="hybridMultilevel"/>
    <w:tmpl w:val="FA16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15CC0"/>
    <w:multiLevelType w:val="hybridMultilevel"/>
    <w:tmpl w:val="04942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83820"/>
    <w:multiLevelType w:val="hybridMultilevel"/>
    <w:tmpl w:val="7920631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91216835">
    <w:abstractNumId w:val="0"/>
  </w:num>
  <w:num w:numId="2" w16cid:durableId="1817718384">
    <w:abstractNumId w:val="3"/>
  </w:num>
  <w:num w:numId="3" w16cid:durableId="1418559015">
    <w:abstractNumId w:val="4"/>
  </w:num>
  <w:num w:numId="4" w16cid:durableId="159079948">
    <w:abstractNumId w:val="2"/>
  </w:num>
  <w:num w:numId="5" w16cid:durableId="591397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9D1"/>
    <w:rsid w:val="00030A56"/>
    <w:rsid w:val="0004171C"/>
    <w:rsid w:val="000B0A8D"/>
    <w:rsid w:val="000B1395"/>
    <w:rsid w:val="000D469D"/>
    <w:rsid w:val="0011302C"/>
    <w:rsid w:val="00113B2C"/>
    <w:rsid w:val="0011427B"/>
    <w:rsid w:val="001179F4"/>
    <w:rsid w:val="00123361"/>
    <w:rsid w:val="00125D92"/>
    <w:rsid w:val="00132634"/>
    <w:rsid w:val="0013438C"/>
    <w:rsid w:val="001848AB"/>
    <w:rsid w:val="001A40CC"/>
    <w:rsid w:val="001A7C23"/>
    <w:rsid w:val="001B039B"/>
    <w:rsid w:val="001C1DE9"/>
    <w:rsid w:val="001D1598"/>
    <w:rsid w:val="001D7F6B"/>
    <w:rsid w:val="001E063B"/>
    <w:rsid w:val="001E1E63"/>
    <w:rsid w:val="001E420B"/>
    <w:rsid w:val="001F1832"/>
    <w:rsid w:val="00222EFC"/>
    <w:rsid w:val="00263857"/>
    <w:rsid w:val="00266768"/>
    <w:rsid w:val="00286504"/>
    <w:rsid w:val="00287E6D"/>
    <w:rsid w:val="00293BC3"/>
    <w:rsid w:val="00297932"/>
    <w:rsid w:val="002C683C"/>
    <w:rsid w:val="002D26A1"/>
    <w:rsid w:val="002D515B"/>
    <w:rsid w:val="002E2DF0"/>
    <w:rsid w:val="002F1666"/>
    <w:rsid w:val="00311677"/>
    <w:rsid w:val="003133A2"/>
    <w:rsid w:val="00316E2E"/>
    <w:rsid w:val="003209F1"/>
    <w:rsid w:val="00322C77"/>
    <w:rsid w:val="00352D8C"/>
    <w:rsid w:val="00354BE3"/>
    <w:rsid w:val="003B60C0"/>
    <w:rsid w:val="003D7361"/>
    <w:rsid w:val="003E11A2"/>
    <w:rsid w:val="003E70B1"/>
    <w:rsid w:val="00402B63"/>
    <w:rsid w:val="00402BDC"/>
    <w:rsid w:val="00403261"/>
    <w:rsid w:val="00405143"/>
    <w:rsid w:val="0040793E"/>
    <w:rsid w:val="0042448C"/>
    <w:rsid w:val="00443D23"/>
    <w:rsid w:val="004453B6"/>
    <w:rsid w:val="00470CBA"/>
    <w:rsid w:val="004A75A7"/>
    <w:rsid w:val="004E1B27"/>
    <w:rsid w:val="0050365F"/>
    <w:rsid w:val="00505E56"/>
    <w:rsid w:val="00517721"/>
    <w:rsid w:val="00526E56"/>
    <w:rsid w:val="00562E27"/>
    <w:rsid w:val="0058468A"/>
    <w:rsid w:val="00591AD5"/>
    <w:rsid w:val="005A4947"/>
    <w:rsid w:val="005C154B"/>
    <w:rsid w:val="005C1B0A"/>
    <w:rsid w:val="005E7889"/>
    <w:rsid w:val="005F3FB2"/>
    <w:rsid w:val="005F59A1"/>
    <w:rsid w:val="00605147"/>
    <w:rsid w:val="00615305"/>
    <w:rsid w:val="00616C01"/>
    <w:rsid w:val="006325DB"/>
    <w:rsid w:val="0063547F"/>
    <w:rsid w:val="00642489"/>
    <w:rsid w:val="00652053"/>
    <w:rsid w:val="00660290"/>
    <w:rsid w:val="00664EB0"/>
    <w:rsid w:val="00683593"/>
    <w:rsid w:val="006939E6"/>
    <w:rsid w:val="006B6488"/>
    <w:rsid w:val="006C31A8"/>
    <w:rsid w:val="006C7370"/>
    <w:rsid w:val="006D2190"/>
    <w:rsid w:val="006E7018"/>
    <w:rsid w:val="006E7303"/>
    <w:rsid w:val="00703367"/>
    <w:rsid w:val="00713C10"/>
    <w:rsid w:val="0074220C"/>
    <w:rsid w:val="0074392E"/>
    <w:rsid w:val="00760343"/>
    <w:rsid w:val="007779D1"/>
    <w:rsid w:val="007A294E"/>
    <w:rsid w:val="007B4F6D"/>
    <w:rsid w:val="007C0BE1"/>
    <w:rsid w:val="007C59E3"/>
    <w:rsid w:val="008054BE"/>
    <w:rsid w:val="008141B8"/>
    <w:rsid w:val="00834E22"/>
    <w:rsid w:val="00856D67"/>
    <w:rsid w:val="00862647"/>
    <w:rsid w:val="00883269"/>
    <w:rsid w:val="00884313"/>
    <w:rsid w:val="00887406"/>
    <w:rsid w:val="008939CC"/>
    <w:rsid w:val="008A31EA"/>
    <w:rsid w:val="008D4668"/>
    <w:rsid w:val="008F22B4"/>
    <w:rsid w:val="00903984"/>
    <w:rsid w:val="0092201F"/>
    <w:rsid w:val="00927E73"/>
    <w:rsid w:val="00931248"/>
    <w:rsid w:val="00933FB7"/>
    <w:rsid w:val="00935726"/>
    <w:rsid w:val="00937DD2"/>
    <w:rsid w:val="00957382"/>
    <w:rsid w:val="00966B1D"/>
    <w:rsid w:val="00973F77"/>
    <w:rsid w:val="00994AAC"/>
    <w:rsid w:val="009B2366"/>
    <w:rsid w:val="009B41BE"/>
    <w:rsid w:val="009D1075"/>
    <w:rsid w:val="009D7E44"/>
    <w:rsid w:val="009E1175"/>
    <w:rsid w:val="009E4F39"/>
    <w:rsid w:val="00A20543"/>
    <w:rsid w:val="00A303CE"/>
    <w:rsid w:val="00A338AF"/>
    <w:rsid w:val="00A43AF6"/>
    <w:rsid w:val="00A5393D"/>
    <w:rsid w:val="00A57672"/>
    <w:rsid w:val="00A8340D"/>
    <w:rsid w:val="00A8381D"/>
    <w:rsid w:val="00A925D3"/>
    <w:rsid w:val="00AC3DEC"/>
    <w:rsid w:val="00AC4833"/>
    <w:rsid w:val="00AD66B1"/>
    <w:rsid w:val="00B251C8"/>
    <w:rsid w:val="00B300D1"/>
    <w:rsid w:val="00B444DD"/>
    <w:rsid w:val="00B5034F"/>
    <w:rsid w:val="00B530C0"/>
    <w:rsid w:val="00B7078B"/>
    <w:rsid w:val="00B81B07"/>
    <w:rsid w:val="00B82F4B"/>
    <w:rsid w:val="00B83838"/>
    <w:rsid w:val="00B95C61"/>
    <w:rsid w:val="00B97CF2"/>
    <w:rsid w:val="00BB4970"/>
    <w:rsid w:val="00BC1C25"/>
    <w:rsid w:val="00BE05FA"/>
    <w:rsid w:val="00BE407B"/>
    <w:rsid w:val="00BF10DB"/>
    <w:rsid w:val="00C044D2"/>
    <w:rsid w:val="00C22F6C"/>
    <w:rsid w:val="00C359DD"/>
    <w:rsid w:val="00C41B3E"/>
    <w:rsid w:val="00C537B4"/>
    <w:rsid w:val="00C64EF2"/>
    <w:rsid w:val="00C767CC"/>
    <w:rsid w:val="00C825C3"/>
    <w:rsid w:val="00C879B9"/>
    <w:rsid w:val="00C94C00"/>
    <w:rsid w:val="00CB4F7D"/>
    <w:rsid w:val="00CC709B"/>
    <w:rsid w:val="00CE7468"/>
    <w:rsid w:val="00CF57B2"/>
    <w:rsid w:val="00D167F3"/>
    <w:rsid w:val="00D32AFA"/>
    <w:rsid w:val="00D432A7"/>
    <w:rsid w:val="00D52DAD"/>
    <w:rsid w:val="00D55C2F"/>
    <w:rsid w:val="00D56696"/>
    <w:rsid w:val="00D60413"/>
    <w:rsid w:val="00D71164"/>
    <w:rsid w:val="00D81EE2"/>
    <w:rsid w:val="00D921D5"/>
    <w:rsid w:val="00DD7D6F"/>
    <w:rsid w:val="00DE5FC2"/>
    <w:rsid w:val="00DF66F7"/>
    <w:rsid w:val="00E1295D"/>
    <w:rsid w:val="00E13243"/>
    <w:rsid w:val="00E22ED9"/>
    <w:rsid w:val="00E2621B"/>
    <w:rsid w:val="00E33E05"/>
    <w:rsid w:val="00E341DF"/>
    <w:rsid w:val="00E37FA2"/>
    <w:rsid w:val="00E65D9A"/>
    <w:rsid w:val="00E67845"/>
    <w:rsid w:val="00E97A6B"/>
    <w:rsid w:val="00EB122C"/>
    <w:rsid w:val="00EC1B6A"/>
    <w:rsid w:val="00ED149B"/>
    <w:rsid w:val="00ED57C3"/>
    <w:rsid w:val="00EF607F"/>
    <w:rsid w:val="00F06836"/>
    <w:rsid w:val="00F55840"/>
    <w:rsid w:val="00F564B0"/>
    <w:rsid w:val="00F65932"/>
    <w:rsid w:val="00F957C2"/>
    <w:rsid w:val="00FB7BCC"/>
    <w:rsid w:val="00FE1425"/>
    <w:rsid w:val="00FE78C3"/>
    <w:rsid w:val="06EF3586"/>
    <w:rsid w:val="085A5555"/>
    <w:rsid w:val="0AFB9B75"/>
    <w:rsid w:val="0E91B30B"/>
    <w:rsid w:val="10BE6D27"/>
    <w:rsid w:val="10C79635"/>
    <w:rsid w:val="134B6A41"/>
    <w:rsid w:val="17129FFB"/>
    <w:rsid w:val="1EA66A52"/>
    <w:rsid w:val="1F2DF10E"/>
    <w:rsid w:val="2611BF17"/>
    <w:rsid w:val="272D08C0"/>
    <w:rsid w:val="277BC194"/>
    <w:rsid w:val="2935E456"/>
    <w:rsid w:val="2B1F8F1F"/>
    <w:rsid w:val="2C7BA54D"/>
    <w:rsid w:val="3414BADE"/>
    <w:rsid w:val="3D5AE8E5"/>
    <w:rsid w:val="415F078B"/>
    <w:rsid w:val="443B1E28"/>
    <w:rsid w:val="49F42E79"/>
    <w:rsid w:val="4F734F43"/>
    <w:rsid w:val="4FB5F859"/>
    <w:rsid w:val="5BAE8EFD"/>
    <w:rsid w:val="5BD05D9F"/>
    <w:rsid w:val="66CBC144"/>
    <w:rsid w:val="67D1AD22"/>
    <w:rsid w:val="67E87B96"/>
    <w:rsid w:val="68CFDBC3"/>
    <w:rsid w:val="6A2BBD1F"/>
    <w:rsid w:val="6B7A10C0"/>
    <w:rsid w:val="6BB6CC97"/>
    <w:rsid w:val="6FC4219F"/>
    <w:rsid w:val="78DA142C"/>
    <w:rsid w:val="7AF965E9"/>
    <w:rsid w:val="7C16B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14C2B8"/>
  <w15:chartTrackingRefBased/>
  <w15:docId w15:val="{972BE621-99C4-49E3-BA6E-56D10845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9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779D1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ind w:left="851"/>
      <w:textAlignment w:val="baseline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rsid w:val="007779D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7779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779D1"/>
  </w:style>
  <w:style w:type="character" w:customStyle="1" w:styleId="eop">
    <w:name w:val="eop"/>
    <w:basedOn w:val="DefaultParagraphFont"/>
    <w:rsid w:val="007779D1"/>
  </w:style>
  <w:style w:type="character" w:styleId="Hyperlink">
    <w:name w:val="Hyperlink"/>
    <w:uiPriority w:val="99"/>
    <w:unhideWhenUsed/>
    <w:rsid w:val="007779D1"/>
    <w:rPr>
      <w:color w:val="0563C1"/>
      <w:u w:val="single"/>
    </w:rPr>
  </w:style>
  <w:style w:type="paragraph" w:styleId="NoSpacing">
    <w:name w:val="No Spacing"/>
    <w:uiPriority w:val="1"/>
    <w:qFormat/>
    <w:rsid w:val="007779D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77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9D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7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9D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B0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3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39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39B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66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3124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53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DEF460391E80A2479A3051B62F5365DD005457C1AC883E6E458DC185D62C84BB2E" ma:contentTypeVersion="190" ma:contentTypeDescription="" ma:contentTypeScope="" ma:versionID="b1ae8f17f9300fd9a7e5a21de9bfd541">
  <xsd:schema xmlns:xsd="http://www.w3.org/2001/XMLSchema" xmlns:xs="http://www.w3.org/2001/XMLSchema" xmlns:p="http://schemas.microsoft.com/office/2006/metadata/properties" xmlns:ns1="http://schemas.microsoft.com/sharepoint/v3" xmlns:ns2="138e79af-97e9-467e-b691-fc96845a5065" xmlns:ns3="9390b88a-687a-4926-b94c-e3ac1c4de516" xmlns:ns4="cceb553b-f888-4daa-a3a8-8912a2541994" xmlns:ns5="372362e1-cfb5-4d78-baa4-33bc87968701" targetNamespace="http://schemas.microsoft.com/office/2006/metadata/properties" ma:root="true" ma:fieldsID="a7a3d8541b23cf8e0b50c254c93f3e9e" ns1:_="" ns2:_="" ns3:_="" ns4:_="" ns5:_="">
    <xsd:import namespace="http://schemas.microsoft.com/sharepoint/v3"/>
    <xsd:import namespace="138e79af-97e9-467e-b691-fc96845a5065"/>
    <xsd:import namespace="9390b88a-687a-4926-b94c-e3ac1c4de516"/>
    <xsd:import namespace="cceb553b-f888-4daa-a3a8-8912a2541994"/>
    <xsd:import namespace="372362e1-cfb5-4d78-baa4-33bc87968701"/>
    <xsd:element name="properties">
      <xsd:complexType>
        <xsd:sequence>
          <xsd:element name="documentManagement">
            <xsd:complexType>
              <xsd:all>
                <xsd:element ref="ns2:a3636f413ca84f4aa007a658eddb4a33" minOccurs="0"/>
                <xsd:element ref="ns2:TaxCatchAll" minOccurs="0"/>
                <xsd:element ref="ns2:TaxCatchAllLabel" minOccurs="0"/>
                <xsd:element ref="ns2:ArchiveDate" minOccurs="0"/>
                <xsd:element ref="ns2:IsSecure" minOccurs="0"/>
                <xsd:element ref="ns3:_dlc_DocId" minOccurs="0"/>
                <xsd:element ref="ns3:_dlc_DocIdUrl" minOccurs="0"/>
                <xsd:element ref="ns3:_dlc_DocIdPersistId" minOccurs="0"/>
                <xsd:element ref="ns4:Date_x0020_of_x0020_scheme" minOccurs="0"/>
                <xsd:element ref="ns4:Location_x0020_of_x0020_scheme" minOccurs="0"/>
                <xsd:element ref="ns4:Name_x0020_of_x0020_scheme"/>
                <xsd:element ref="ns4:he5974c9560648aba58911bfd55545f3" minOccurs="0"/>
                <xsd:element ref="ns4:MediaServiceMetadata" minOccurs="0"/>
                <xsd:element ref="ns4:MediaServiceFastMetadata" minOccurs="0"/>
                <xsd:element ref="ns4:Contact" minOccurs="0"/>
                <xsd:element ref="ns5:SharedWithUsers" minOccurs="0"/>
                <xsd:element ref="ns5:SharedWithDetail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Status" minOccurs="0"/>
                <xsd:element ref="ns4:Area" minOccurs="0"/>
                <xsd:element ref="ns4:Scheme_x0020_Type" minOccurs="0"/>
                <xsd:element ref="ns4:a72f" minOccurs="0"/>
                <xsd:element ref="ns1:KpiDescription" minOccurs="0"/>
                <xsd:element ref="ns2:h6fd30890b6d4f3982eb23db950b758d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34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e79af-97e9-467e-b691-fc96845a5065" elementFormDefault="qualified">
    <xsd:import namespace="http://schemas.microsoft.com/office/2006/documentManagement/types"/>
    <xsd:import namespace="http://schemas.microsoft.com/office/infopath/2007/PartnerControls"/>
    <xsd:element name="a3636f413ca84f4aa007a658eddb4a33" ma:index="8" nillable="true" ma:taxonomy="true" ma:internalName="a3636f413ca84f4aa007a658eddb4a33" ma:taxonomyFieldName="Document_x0020_Type" ma:displayName="Document Type" ma:readOnly="false" ma:default="" ma:fieldId="{a3636f41-3ca8-4f4a-a007-a658eddb4a33}" ma:sspId="5893317c-9bf8-4bcb-b153-30688475ad4b" ma:termSetId="631b5733-5b06-4855-b308-fb3edae270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b0309ff-54e4-4510-b21a-3153f497a541}" ma:internalName="TaxCatchAll" ma:showField="CatchAllData" ma:web="9390b88a-687a-4926-b94c-e3ac1c4de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description="" ma:hidden="true" ma:list="{ab0309ff-54e4-4510-b21a-3153f497a541}" ma:internalName="TaxCatchAllLabel" ma:readOnly="true" ma:showField="CatchAllDataLabel" ma:web="9390b88a-687a-4926-b94c-e3ac1c4de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veDate" ma:index="12" nillable="true" ma:displayName="Archive Date" ma:format="DateOnly" ma:hidden="true" ma:internalName="ArchiveDate" ma:readOnly="false">
      <xsd:simpleType>
        <xsd:restriction base="dms:DateTime"/>
      </xsd:simpleType>
    </xsd:element>
    <xsd:element name="IsSecure" ma:index="13" nillable="true" ma:displayName="IsSecure" ma:default="No" ma:format="Dropdown" ma:hidden="true" ma:internalName="IsSecure" ma:readOnly="false">
      <xsd:simpleType>
        <xsd:restriction base="dms:Choice">
          <xsd:enumeration value="No"/>
          <xsd:enumeration value="Yes"/>
        </xsd:restriction>
      </xsd:simpleType>
    </xsd:element>
    <xsd:element name="h6fd30890b6d4f3982eb23db950b758d" ma:index="35" nillable="true" ma:taxonomy="true" ma:internalName="h6fd30890b6d4f3982eb23db950b758d" ma:taxonomyFieldName="Project" ma:displayName="Project" ma:default="" ma:fieldId="{16fd3089-0b6d-4f39-82eb-23db950b758d}" ma:sspId="5893317c-9bf8-4bcb-b153-30688475ad4b" ma:termSetId="d12af513-19c6-44db-9300-070ceb89391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0b88a-687a-4926-b94c-e3ac1c4de516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b553b-f888-4daa-a3a8-8912a2541994" elementFormDefault="qualified">
    <xsd:import namespace="http://schemas.microsoft.com/office/2006/documentManagement/types"/>
    <xsd:import namespace="http://schemas.microsoft.com/office/infopath/2007/PartnerControls"/>
    <xsd:element name="Date_x0020_of_x0020_scheme" ma:index="17" nillable="true" ma:displayName="Date of scheme" ma:format="DateOnly" ma:internalName="Date_x0020_of_x0020_scheme" ma:readOnly="false">
      <xsd:simpleType>
        <xsd:restriction base="dms:DateTime"/>
      </xsd:simpleType>
    </xsd:element>
    <xsd:element name="Location_x0020_of_x0020_scheme" ma:index="18" nillable="true" ma:displayName="Location of scheme" ma:hidden="true" ma:internalName="Location_x0020_of_x0020_scheme" ma:readOnly="false">
      <xsd:simpleType>
        <xsd:restriction base="dms:Text">
          <xsd:maxLength value="255"/>
        </xsd:restriction>
      </xsd:simpleType>
    </xsd:element>
    <xsd:element name="Name_x0020_of_x0020_scheme" ma:index="19" ma:displayName="Scheme Name" ma:internalName="Name_x0020_of_x0020_scheme">
      <xsd:simpleType>
        <xsd:restriction base="dms:Text">
          <xsd:maxLength value="255"/>
        </xsd:restriction>
      </xsd:simpleType>
    </xsd:element>
    <xsd:element name="he5974c9560648aba58911bfd55545f3" ma:index="20" nillable="true" ma:taxonomy="true" ma:internalName="he5974c9560648aba58911bfd55545f3" ma:taxonomyFieldName="Project_x0020_number" ma:displayName="Project number" ma:readOnly="false" ma:default="" ma:fieldId="{1e5974c9-5606-48ab-a589-11bfd55545f3}" ma:sspId="5893317c-9bf8-4bcb-b153-30688475ad4b" ma:termSetId="d12af513-19c6-44db-9300-070ceb8939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Contact" ma:index="24" nillable="true" ma:displayName="Contact" ma:format="Dropdown" ma:list="UserInfo" ma:SharePointGroup="0" ma:internalName="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MediaServiceAutoTags" ma:internalName="MediaServiceAutoTags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tatus" ma:index="30" nillable="true" ma:displayName="Status" ma:default="Active" ma:format="Dropdown" ma:internalName="Status">
      <xsd:simpleType>
        <xsd:restriction base="dms:Choice">
          <xsd:enumeration value="Active"/>
          <xsd:enumeration value="Closed"/>
        </xsd:restriction>
      </xsd:simpleType>
    </xsd:element>
    <xsd:element name="Area" ma:index="31" nillable="true" ma:displayName="Area" ma:format="Dropdown" ma:internalName="Area">
      <xsd:simpleType>
        <xsd:restriction base="dms:Choice">
          <xsd:enumeration value="North"/>
          <xsd:enumeration value="South"/>
          <xsd:enumeration value="West"/>
        </xsd:restriction>
      </xsd:simpleType>
    </xsd:element>
    <xsd:element name="Scheme_x0020_Type" ma:index="32" nillable="true" ma:displayName="Scheme Type" ma:format="Dropdown" ma:internalName="Scheme_x0020_Type">
      <xsd:simpleType>
        <xsd:restriction base="dms:Text">
          <xsd:maxLength value="255"/>
        </xsd:restriction>
      </xsd:simpleType>
    </xsd:element>
    <xsd:element name="a72f" ma:index="33" nillable="true" ma:displayName="End date of Scheme" ma:format="DateTime" ma:internalName="a72f">
      <xsd:simpleType>
        <xsd:restriction base="dms:DateTime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3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362e1-cfb5-4d78-baa4-33bc87968701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fd30890b6d4f3982eb23db950b758d xmlns="138e79af-97e9-467e-b691-fc96845a50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CR0042</TermName>
          <TermId xmlns="http://schemas.microsoft.com/office/infopath/2007/PartnerControls">52f4a434-3b25-41ae-9c11-9c799a248e33</TermId>
        </TermInfo>
      </Terms>
    </h6fd30890b6d4f3982eb23db950b758d>
    <TaxCatchAll xmlns="138e79af-97e9-467e-b691-fc96845a5065">
      <Value>64</Value>
      <Value>2815</Value>
    </TaxCatchAll>
    <IsSecure xmlns="138e79af-97e9-467e-b691-fc96845a5065">No</IsSecure>
    <_dlc_DocId xmlns="9390b88a-687a-4926-b94c-e3ac1c4de516">CORPGOV-1011266549-1736</_dlc_DocId>
    <_dlc_DocIdUrl xmlns="9390b88a-687a-4926-b94c-e3ac1c4de516">
      <Url>https://wessexwater.sharepoint.com/sites/SC0003/F012/_layouts/15/DocIdRedir.aspx?ID=CORPGOV-1011266549-1736</Url>
      <Description>CORPGOV-1011266549-1736</Description>
    </_dlc_DocIdUrl>
    <Name_x0020_of_x0020_scheme xmlns="cceb553b-f888-4daa-a3a8-8912a2541994">Surrey Road, Bournemouth</Name_x0020_of_x0020_scheme>
    <he5974c9560648aba58911bfd55545f3 xmlns="cceb553b-f888-4daa-a3a8-8912a254199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CR0042</TermName>
          <TermId xmlns="http://schemas.microsoft.com/office/infopath/2007/PartnerControls">52f4a434-3b25-41ae-9c11-9c799a248e33</TermId>
        </TermInfo>
      </Terms>
    </he5974c9560648aba58911bfd55545f3>
    <Contact xmlns="cceb553b-f888-4daa-a3a8-8912a2541994">
      <UserInfo>
        <DisplayName>Harleigh Homer</DisplayName>
        <AccountId>20947</AccountId>
        <AccountType/>
      </UserInfo>
    </Contact>
    <ArchiveDate xmlns="138e79af-97e9-467e-b691-fc96845a5065" xsi:nil="true"/>
    <Area xmlns="cceb553b-f888-4daa-a3a8-8912a2541994">South</Area>
    <KpiDescription xmlns="http://schemas.microsoft.com/sharepoint/v3" xsi:nil="true"/>
    <Status xmlns="cceb553b-f888-4daa-a3a8-8912a2541994">Active</Status>
    <a72f xmlns="cceb553b-f888-4daa-a3a8-8912a2541994">2023-05-25T23:00:00+00:00</a72f>
    <Location_x0020_of_x0020_scheme xmlns="cceb553b-f888-4daa-a3a8-8912a2541994" xsi:nil="true"/>
    <Scheme_x0020_Type xmlns="cceb553b-f888-4daa-a3a8-8912a2541994">Sewerage</Scheme_x0020_Type>
    <a3636f413ca84f4aa007a658eddb4a33 xmlns="138e79af-97e9-467e-b691-fc96845a50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Letter</TermName>
          <TermId xmlns="http://schemas.microsoft.com/office/infopath/2007/PartnerControls">fb9de9e8-1b85-4401-8cad-c5d1431aa234</TermId>
        </TermInfo>
      </Terms>
    </a3636f413ca84f4aa007a658eddb4a33>
    <Date_x0020_of_x0020_scheme xmlns="cceb553b-f888-4daa-a3a8-8912a2541994">2023-05-21T23:00:00+00:00</Date_x0020_of_x0020_scheme>
  </documentManagement>
</p:properties>
</file>

<file path=customXml/item5.xml><?xml version="1.0" encoding="utf-8"?>
<?mso-contentType ?>
<SharedContentType xmlns="Microsoft.SharePoint.Taxonomy.ContentTypeSync" SourceId="5893317c-9bf8-4bcb-b153-30688475ad4b" ContentTypeId="0x010100DEF460391E80A2479A3051B62F5365DD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9693A-D4DC-4AEC-85B9-E3533C2CEF7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092B5E9-B776-4E7B-B136-FDBE0F8A9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8e79af-97e9-467e-b691-fc96845a5065"/>
    <ds:schemaRef ds:uri="9390b88a-687a-4926-b94c-e3ac1c4de516"/>
    <ds:schemaRef ds:uri="cceb553b-f888-4daa-a3a8-8912a2541994"/>
    <ds:schemaRef ds:uri="372362e1-cfb5-4d78-baa4-33bc87968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25AE55-2DF6-4350-80D4-3D84657F7D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F6F0C8-EFAA-411D-85E7-A69D7F890544}">
  <ds:schemaRefs>
    <ds:schemaRef ds:uri="http://schemas.microsoft.com/office/2006/metadata/properties"/>
    <ds:schemaRef ds:uri="http://schemas.microsoft.com/office/infopath/2007/PartnerControls"/>
    <ds:schemaRef ds:uri="138e79af-97e9-467e-b691-fc96845a5065"/>
    <ds:schemaRef ds:uri="9390b88a-687a-4926-b94c-e3ac1c4de516"/>
    <ds:schemaRef ds:uri="cceb553b-f888-4daa-a3a8-8912a2541994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CF986051-7374-4C59-9CE6-ABB115FA608A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C16C4AD6-FE28-49DE-AF65-B4C0780264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CQ0057 Site 7 PR Letter</vt:lpstr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CQ0057 Site 7 PR Letter</dc:title>
  <dc:subject/>
  <dc:creator>Harleigh Homer</dc:creator>
  <cp:keywords/>
  <dc:description/>
  <cp:lastModifiedBy>Tom Maisey</cp:lastModifiedBy>
  <cp:revision>4</cp:revision>
  <dcterms:created xsi:type="dcterms:W3CDTF">2026-10-01T10:36:00Z</dcterms:created>
  <dcterms:modified xsi:type="dcterms:W3CDTF">2026-10-05T08:45:00Z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0x010100DEF460391E80A2479A3051B62F5365DD005457C1AC883E6E458DC185D62C84BB2E</vt:lpwstr>
  </property>
  <property fmtid="{D5CDD505-2E9C-101B-9397-08002B2CF9AE}" pid="3" name="Project">
    <vt:lpwstr>2815;#CR0042|52f4a434-3b25-41ae-9c11-9c799a248e33</vt:lpwstr>
  </property>
  <property fmtid="{D5CDD505-2E9C-101B-9397-08002B2CF9AE}" pid="4" name="Site Id">
    <vt:lpwstr>2;#23013 - Avonmouth STW Catchment|90cd8698-3548-4593-b344-ce3430b2007a</vt:lpwstr>
  </property>
  <property fmtid="{D5CDD505-2E9C-101B-9397-08002B2CF9AE}" pid="5" name="_dlc_DocIdItemGuid">
    <vt:lpwstr>12ed7534-6f5b-4c98-954b-bbb49d88b2ae</vt:lpwstr>
  </property>
  <property fmtid="{D5CDD505-2E9C-101B-9397-08002B2CF9AE}" pid="6" name="Order">
    <vt:r8>7200</vt:r8>
  </property>
  <property fmtid="{D5CDD505-2E9C-101B-9397-08002B2CF9AE}" pid="7" name="Activity">
    <vt:lpwstr>5;#General Scheme|56f79c81-9e1c-44dc-bbaf-3a292eb189fd</vt:lpwstr>
  </property>
  <property fmtid="{D5CDD505-2E9C-101B-9397-08002B2CF9AE}" pid="8" name="WECS Document Type">
    <vt:lpwstr>15;#Correspondence|892b48f0-35c7-4d21-8c43-47e276220c55</vt:lpwstr>
  </property>
  <property fmtid="{D5CDD505-2E9C-101B-9397-08002B2CF9AE}" pid="9" name="Project Phase">
    <vt:lpwstr>23;#Detailed Design|54f6a462-e2ab-4a43-9472-4ad60ee0c905</vt:lpwstr>
  </property>
  <property fmtid="{D5CDD505-2E9C-101B-9397-08002B2CF9AE}" pid="10" name="GrammarlyDocumentId">
    <vt:lpwstr>9e0a861de77a4ffd1b0b078ed558c8f8dfbf8fcad358cedb5d7d27668533f6f1</vt:lpwstr>
  </property>
  <property fmtid="{D5CDD505-2E9C-101B-9397-08002B2CF9AE}" pid="11" name="Project number">
    <vt:lpwstr>2815;#CR0042|52f4a434-3b25-41ae-9c11-9c799a248e33</vt:lpwstr>
  </property>
  <property fmtid="{D5CDD505-2E9C-101B-9397-08002B2CF9AE}" pid="12" name="Document Type">
    <vt:lpwstr>64;#Letter|fb9de9e8-1b85-4401-8cad-c5d1431aa234</vt:lpwstr>
  </property>
  <property fmtid="{D5CDD505-2E9C-101B-9397-08002B2CF9AE}" pid="13" name="Document_x0020_Type">
    <vt:lpwstr>64;#Letter|fb9de9e8-1b85-4401-8cad-c5d1431aa234</vt:lpwstr>
  </property>
  <property fmtid="{D5CDD505-2E9C-101B-9397-08002B2CF9AE}" pid="14" name="Project_x0020_number">
    <vt:lpwstr>2815;#CR0042|52f4a434-3b25-41ae-9c11-9c799a248e33</vt:lpwstr>
  </property>
</Properties>
</file>